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23C" w:rsidRDefault="0069223C" w:rsidP="0069223C">
      <w:pPr>
        <w:spacing w:after="0" w:line="360" w:lineRule="auto"/>
        <w:jc w:val="both"/>
        <w:rPr>
          <w:rFonts w:ascii="Times New Roman" w:hAnsi="Times New Roman"/>
          <w:b/>
          <w:bCs/>
          <w:sz w:val="24"/>
          <w:szCs w:val="24"/>
          <w:u w:val="single"/>
          <w:lang w:val="de-DE"/>
        </w:rPr>
      </w:pPr>
      <w:r>
        <w:rPr>
          <w:rFonts w:ascii="Times New Roman" w:hAnsi="Times New Roman"/>
          <w:b/>
          <w:bCs/>
          <w:sz w:val="24"/>
          <w:szCs w:val="24"/>
          <w:u w:val="single"/>
        </w:rPr>
        <w:t>Страноведение</w:t>
      </w:r>
      <w:r>
        <w:rPr>
          <w:rFonts w:ascii="Times New Roman" w:hAnsi="Times New Roman"/>
          <w:b/>
          <w:bCs/>
          <w:sz w:val="24"/>
          <w:szCs w:val="24"/>
          <w:u w:val="single"/>
          <w:lang w:val="de-DE"/>
        </w:rPr>
        <w:t xml:space="preserve">/ Landeskunde – </w:t>
      </w:r>
      <w:r w:rsidR="008C1FDA">
        <w:rPr>
          <w:rFonts w:ascii="Times New Roman" w:hAnsi="Times New Roman"/>
          <w:b/>
          <w:bCs/>
          <w:sz w:val="24"/>
          <w:szCs w:val="24"/>
          <w:u w:val="single"/>
        </w:rPr>
        <w:t>15</w:t>
      </w:r>
      <w:r>
        <w:rPr>
          <w:rFonts w:ascii="Times New Roman" w:hAnsi="Times New Roman"/>
          <w:b/>
          <w:bCs/>
          <w:sz w:val="24"/>
          <w:szCs w:val="24"/>
          <w:u w:val="single"/>
          <w:lang w:val="de-DE"/>
        </w:rPr>
        <w:t xml:space="preserve"> min</w:t>
      </w:r>
    </w:p>
    <w:p w:rsidR="0069223C" w:rsidRDefault="0069223C" w:rsidP="0069223C">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Wähle die richtige Antwort (A, B, C oder D).</w:t>
      </w:r>
      <w:r>
        <w:rPr>
          <w:rFonts w:ascii="Times New Roman" w:hAnsi="Times New Roman"/>
          <w:b/>
          <w:sz w:val="24"/>
          <w:szCs w:val="24"/>
          <w:lang w:val="de-DE"/>
        </w:rPr>
        <w:t xml:space="preserve"> Bitte übertrage nun deine Lösungen auf das Antwortblatt.</w:t>
      </w:r>
    </w:p>
    <w:p w:rsidR="006B74F9" w:rsidRPr="00753556" w:rsidRDefault="006B74F9" w:rsidP="006B74F9">
      <w:pPr>
        <w:pStyle w:val="2"/>
        <w:numPr>
          <w:ilvl w:val="0"/>
          <w:numId w:val="23"/>
        </w:numPr>
        <w:spacing w:before="0" w:line="360" w:lineRule="auto"/>
        <w:ind w:left="0" w:firstLine="0"/>
        <w:jc w:val="both"/>
        <w:rPr>
          <w:rFonts w:ascii="Times New Roman" w:hAnsi="Times New Roman" w:cs="Times New Roman"/>
          <w:color w:val="auto"/>
          <w:sz w:val="24"/>
          <w:szCs w:val="24"/>
          <w:lang w:val="de-DE"/>
        </w:rPr>
      </w:pPr>
      <w:r w:rsidRPr="00753556">
        <w:rPr>
          <w:rFonts w:ascii="Times New Roman" w:hAnsi="Times New Roman" w:cs="Times New Roman"/>
          <w:color w:val="auto"/>
          <w:sz w:val="24"/>
          <w:szCs w:val="24"/>
          <w:lang w:val="de-DE"/>
        </w:rPr>
        <w:t>Wer ist Immanuel Kant?</w:t>
      </w:r>
    </w:p>
    <w:p w:rsidR="006B74F9" w:rsidRPr="00753556" w:rsidRDefault="006B74F9" w:rsidP="006B74F9">
      <w:pPr>
        <w:pStyle w:val="basicparagraph-sc-moqd0l"/>
        <w:numPr>
          <w:ilvl w:val="0"/>
          <w:numId w:val="24"/>
        </w:numPr>
        <w:spacing w:before="0" w:beforeAutospacing="0" w:after="0" w:afterAutospacing="0" w:line="360" w:lineRule="auto"/>
        <w:ind w:left="0" w:firstLine="0"/>
        <w:jc w:val="both"/>
        <w:rPr>
          <w:lang w:val="de-DE"/>
        </w:rPr>
      </w:pPr>
      <w:r w:rsidRPr="00753556">
        <w:rPr>
          <w:lang w:val="de-DE"/>
        </w:rPr>
        <w:t>Ein Musiker</w:t>
      </w:r>
    </w:p>
    <w:p w:rsidR="006B74F9" w:rsidRPr="00753556" w:rsidRDefault="006B74F9" w:rsidP="006B74F9">
      <w:pPr>
        <w:pStyle w:val="basicparagraph-sc-moqd0l"/>
        <w:numPr>
          <w:ilvl w:val="0"/>
          <w:numId w:val="24"/>
        </w:numPr>
        <w:spacing w:before="0" w:beforeAutospacing="0" w:after="0" w:afterAutospacing="0" w:line="360" w:lineRule="auto"/>
        <w:ind w:left="0" w:firstLine="0"/>
        <w:jc w:val="both"/>
      </w:pPr>
      <w:proofErr w:type="spellStart"/>
      <w:r w:rsidRPr="00753556">
        <w:t>Ein</w:t>
      </w:r>
      <w:proofErr w:type="spellEnd"/>
      <w:r w:rsidRPr="00753556">
        <w:t xml:space="preserve"> </w:t>
      </w:r>
      <w:proofErr w:type="spellStart"/>
      <w:r w:rsidRPr="00753556">
        <w:t>Philosoph</w:t>
      </w:r>
      <w:proofErr w:type="spellEnd"/>
    </w:p>
    <w:p w:rsidR="006B74F9" w:rsidRPr="00753556" w:rsidRDefault="006B74F9" w:rsidP="006B74F9">
      <w:pPr>
        <w:pStyle w:val="basicparagraph-sc-moqd0l"/>
        <w:numPr>
          <w:ilvl w:val="0"/>
          <w:numId w:val="24"/>
        </w:numPr>
        <w:spacing w:before="0" w:beforeAutospacing="0" w:after="0" w:afterAutospacing="0" w:line="360" w:lineRule="auto"/>
        <w:ind w:left="0" w:firstLine="0"/>
        <w:jc w:val="both"/>
        <w:rPr>
          <w:lang w:val="de-DE"/>
        </w:rPr>
      </w:pPr>
      <w:proofErr w:type="spellStart"/>
      <w:r w:rsidRPr="00753556">
        <w:t>Ein</w:t>
      </w:r>
      <w:proofErr w:type="spellEnd"/>
      <w:r w:rsidRPr="00753556">
        <w:t xml:space="preserve"> </w:t>
      </w:r>
      <w:r w:rsidRPr="00753556">
        <w:rPr>
          <w:lang w:val="de-DE"/>
        </w:rPr>
        <w:t xml:space="preserve">Sänger </w:t>
      </w:r>
    </w:p>
    <w:p w:rsidR="006B74F9" w:rsidRPr="00753556" w:rsidRDefault="006B74F9" w:rsidP="006B74F9">
      <w:pPr>
        <w:pStyle w:val="2"/>
        <w:numPr>
          <w:ilvl w:val="0"/>
          <w:numId w:val="23"/>
        </w:numPr>
        <w:spacing w:before="0" w:line="360" w:lineRule="auto"/>
        <w:ind w:left="0" w:firstLine="0"/>
        <w:jc w:val="both"/>
        <w:rPr>
          <w:rFonts w:ascii="Times New Roman" w:hAnsi="Times New Roman" w:cs="Times New Roman"/>
          <w:color w:val="auto"/>
          <w:sz w:val="24"/>
          <w:szCs w:val="24"/>
          <w:lang w:val="de-DE"/>
        </w:rPr>
      </w:pPr>
      <w:r w:rsidRPr="00753556">
        <w:rPr>
          <w:rFonts w:ascii="Times New Roman" w:hAnsi="Times New Roman" w:cs="Times New Roman"/>
          <w:color w:val="auto"/>
          <w:sz w:val="24"/>
          <w:szCs w:val="24"/>
          <w:lang w:val="de-DE"/>
        </w:rPr>
        <w:t>Worum geht es "Die Metaphysik der Sitten"?</w:t>
      </w:r>
    </w:p>
    <w:p w:rsidR="006B74F9" w:rsidRPr="00753556" w:rsidRDefault="006B74F9" w:rsidP="006B74F9">
      <w:pPr>
        <w:pStyle w:val="basicparagraph-sc-moqd0l"/>
        <w:numPr>
          <w:ilvl w:val="0"/>
          <w:numId w:val="25"/>
        </w:numPr>
        <w:spacing w:before="0" w:beforeAutospacing="0" w:after="0" w:afterAutospacing="0" w:line="360" w:lineRule="auto"/>
        <w:ind w:left="0" w:firstLine="0"/>
        <w:jc w:val="both"/>
        <w:rPr>
          <w:lang w:val="de-DE"/>
        </w:rPr>
      </w:pPr>
      <w:r w:rsidRPr="00753556">
        <w:rPr>
          <w:lang w:val="de-DE"/>
        </w:rPr>
        <w:t>Mode</w:t>
      </w:r>
    </w:p>
    <w:p w:rsidR="006B74F9" w:rsidRPr="00753556" w:rsidRDefault="006B74F9" w:rsidP="006B74F9">
      <w:pPr>
        <w:pStyle w:val="basicparagraph-sc-moqd0l"/>
        <w:numPr>
          <w:ilvl w:val="0"/>
          <w:numId w:val="25"/>
        </w:numPr>
        <w:spacing w:before="0" w:beforeAutospacing="0" w:after="0" w:afterAutospacing="0" w:line="360" w:lineRule="auto"/>
        <w:ind w:left="0" w:firstLine="0"/>
        <w:jc w:val="both"/>
        <w:rPr>
          <w:lang w:val="de-DE"/>
        </w:rPr>
      </w:pPr>
      <w:r w:rsidRPr="00753556">
        <w:rPr>
          <w:lang w:val="de-DE"/>
        </w:rPr>
        <w:t>Moral</w:t>
      </w:r>
    </w:p>
    <w:p w:rsidR="006B74F9" w:rsidRPr="00753556" w:rsidRDefault="006B74F9" w:rsidP="006B74F9">
      <w:pPr>
        <w:pStyle w:val="basicparagraph-sc-moqd0l"/>
        <w:numPr>
          <w:ilvl w:val="0"/>
          <w:numId w:val="25"/>
        </w:numPr>
        <w:spacing w:before="0" w:beforeAutospacing="0" w:after="0" w:afterAutospacing="0" w:line="360" w:lineRule="auto"/>
        <w:ind w:left="0" w:firstLine="0"/>
        <w:jc w:val="both"/>
        <w:rPr>
          <w:lang w:val="de-DE"/>
        </w:rPr>
      </w:pPr>
      <w:r w:rsidRPr="00753556">
        <w:rPr>
          <w:lang w:val="de-DE"/>
        </w:rPr>
        <w:t xml:space="preserve">Frieden in der Welt </w:t>
      </w:r>
    </w:p>
    <w:p w:rsidR="006B74F9" w:rsidRPr="00753556" w:rsidRDefault="006B74F9" w:rsidP="006B74F9">
      <w:pPr>
        <w:pStyle w:val="2"/>
        <w:numPr>
          <w:ilvl w:val="0"/>
          <w:numId w:val="23"/>
        </w:numPr>
        <w:spacing w:before="0" w:line="360" w:lineRule="auto"/>
        <w:ind w:left="0" w:firstLine="0"/>
        <w:jc w:val="both"/>
        <w:rPr>
          <w:rFonts w:ascii="Times New Roman" w:hAnsi="Times New Roman" w:cs="Times New Roman"/>
          <w:color w:val="auto"/>
          <w:sz w:val="24"/>
          <w:szCs w:val="24"/>
          <w:lang w:val="de-DE"/>
        </w:rPr>
      </w:pPr>
      <w:r w:rsidRPr="00753556">
        <w:rPr>
          <w:rFonts w:ascii="Times New Roman" w:hAnsi="Times New Roman" w:cs="Times New Roman"/>
          <w:color w:val="auto"/>
          <w:sz w:val="24"/>
          <w:szCs w:val="24"/>
          <w:lang w:val="de-DE"/>
        </w:rPr>
        <w:t xml:space="preserve">Was für ein Thema finden wir in seinem Werk "Zum ewigen Frieden. Ein philosophischer veröffentlicht" </w:t>
      </w:r>
    </w:p>
    <w:p w:rsidR="006B74F9" w:rsidRPr="00753556" w:rsidRDefault="006B74F9" w:rsidP="006B74F9">
      <w:pPr>
        <w:pStyle w:val="basicparagraph-sc-moqd0l"/>
        <w:numPr>
          <w:ilvl w:val="0"/>
          <w:numId w:val="26"/>
        </w:numPr>
        <w:spacing w:before="0" w:beforeAutospacing="0" w:after="0" w:afterAutospacing="0" w:line="360" w:lineRule="auto"/>
        <w:ind w:left="0" w:firstLine="0"/>
        <w:jc w:val="both"/>
        <w:rPr>
          <w:lang w:val="de-DE"/>
        </w:rPr>
      </w:pPr>
      <w:r w:rsidRPr="00753556">
        <w:rPr>
          <w:lang w:val="de-DE"/>
        </w:rPr>
        <w:t>Gewalt gegen Tiere</w:t>
      </w:r>
    </w:p>
    <w:p w:rsidR="006B74F9" w:rsidRPr="00753556" w:rsidRDefault="006B74F9" w:rsidP="006B74F9">
      <w:pPr>
        <w:pStyle w:val="basicparagraph-sc-moqd0l"/>
        <w:numPr>
          <w:ilvl w:val="0"/>
          <w:numId w:val="26"/>
        </w:numPr>
        <w:spacing w:before="0" w:beforeAutospacing="0" w:after="0" w:afterAutospacing="0" w:line="360" w:lineRule="auto"/>
        <w:ind w:left="0" w:firstLine="0"/>
        <w:jc w:val="both"/>
        <w:rPr>
          <w:lang w:val="de-DE"/>
        </w:rPr>
      </w:pPr>
      <w:r w:rsidRPr="00753556">
        <w:rPr>
          <w:lang w:val="de-DE"/>
        </w:rPr>
        <w:t>Zeit vergeht und Tod</w:t>
      </w:r>
    </w:p>
    <w:p w:rsidR="006B74F9" w:rsidRPr="00753556" w:rsidRDefault="006B74F9" w:rsidP="006B74F9">
      <w:pPr>
        <w:pStyle w:val="basicparagraph-sc-moqd0l"/>
        <w:numPr>
          <w:ilvl w:val="0"/>
          <w:numId w:val="26"/>
        </w:numPr>
        <w:spacing w:before="0" w:beforeAutospacing="0" w:after="0" w:afterAutospacing="0" w:line="360" w:lineRule="auto"/>
        <w:ind w:left="0" w:firstLine="0"/>
        <w:jc w:val="both"/>
        <w:rPr>
          <w:lang w:val="de-DE"/>
        </w:rPr>
      </w:pPr>
      <w:r w:rsidRPr="00753556">
        <w:rPr>
          <w:lang w:val="de-DE"/>
        </w:rPr>
        <w:t>Gleichwertigkeit zwischen Männer und Frauen</w:t>
      </w:r>
    </w:p>
    <w:p w:rsidR="006B74F9" w:rsidRPr="00753556" w:rsidRDefault="006B74F9" w:rsidP="006B74F9">
      <w:pPr>
        <w:pStyle w:val="2"/>
        <w:spacing w:before="0" w:line="360" w:lineRule="auto"/>
        <w:jc w:val="both"/>
        <w:rPr>
          <w:rFonts w:ascii="Times New Roman" w:hAnsi="Times New Roman" w:cs="Times New Roman"/>
          <w:color w:val="auto"/>
          <w:sz w:val="24"/>
          <w:szCs w:val="24"/>
          <w:lang w:val="de-DE"/>
        </w:rPr>
      </w:pPr>
      <w:r w:rsidRPr="00753556">
        <w:rPr>
          <w:rFonts w:ascii="Times New Roman" w:hAnsi="Times New Roman" w:cs="Times New Roman"/>
          <w:color w:val="auto"/>
          <w:sz w:val="24"/>
          <w:szCs w:val="24"/>
          <w:lang w:val="de-DE"/>
        </w:rPr>
        <w:t>4. Wenn ist Kant geboren?</w:t>
      </w:r>
    </w:p>
    <w:p w:rsidR="006B74F9" w:rsidRPr="00753556" w:rsidRDefault="006B74F9" w:rsidP="006B74F9">
      <w:pPr>
        <w:pStyle w:val="basicparagraph-sc-moqd0l"/>
        <w:numPr>
          <w:ilvl w:val="0"/>
          <w:numId w:val="27"/>
        </w:numPr>
        <w:spacing w:before="0" w:beforeAutospacing="0" w:after="0" w:afterAutospacing="0" w:line="360" w:lineRule="auto"/>
        <w:ind w:left="0" w:firstLine="0"/>
        <w:jc w:val="both"/>
        <w:rPr>
          <w:lang w:val="de-DE"/>
        </w:rPr>
      </w:pPr>
      <w:r w:rsidRPr="00753556">
        <w:rPr>
          <w:lang w:val="de-DE"/>
        </w:rPr>
        <w:t>7.11.1803</w:t>
      </w:r>
    </w:p>
    <w:p w:rsidR="006B74F9" w:rsidRPr="00753556" w:rsidRDefault="006B74F9" w:rsidP="006B74F9">
      <w:pPr>
        <w:pStyle w:val="basicparagraph-sc-moqd0l"/>
        <w:numPr>
          <w:ilvl w:val="0"/>
          <w:numId w:val="27"/>
        </w:numPr>
        <w:spacing w:before="0" w:beforeAutospacing="0" w:after="0" w:afterAutospacing="0" w:line="360" w:lineRule="auto"/>
        <w:ind w:left="0" w:firstLine="0"/>
        <w:jc w:val="both"/>
        <w:rPr>
          <w:lang w:val="de-DE"/>
        </w:rPr>
      </w:pPr>
      <w:r w:rsidRPr="00753556">
        <w:rPr>
          <w:lang w:val="de-DE"/>
        </w:rPr>
        <w:t>14.4.1805</w:t>
      </w:r>
    </w:p>
    <w:p w:rsidR="006B74F9" w:rsidRPr="00753556" w:rsidRDefault="006B74F9" w:rsidP="006B74F9">
      <w:pPr>
        <w:pStyle w:val="basicparagraph-sc-moqd0l"/>
        <w:numPr>
          <w:ilvl w:val="0"/>
          <w:numId w:val="27"/>
        </w:numPr>
        <w:spacing w:before="0" w:beforeAutospacing="0" w:after="0" w:afterAutospacing="0" w:line="360" w:lineRule="auto"/>
        <w:ind w:left="0" w:firstLine="0"/>
        <w:jc w:val="both"/>
        <w:rPr>
          <w:lang w:val="de-DE"/>
        </w:rPr>
      </w:pPr>
      <w:r w:rsidRPr="00753556">
        <w:rPr>
          <w:lang w:val="de-DE"/>
        </w:rPr>
        <w:t>22.4.1724</w:t>
      </w:r>
    </w:p>
    <w:p w:rsidR="006B74F9" w:rsidRPr="00753556" w:rsidRDefault="006B74F9" w:rsidP="006B74F9">
      <w:pPr>
        <w:pStyle w:val="2"/>
        <w:numPr>
          <w:ilvl w:val="0"/>
          <w:numId w:val="28"/>
        </w:numPr>
        <w:spacing w:before="0" w:line="360" w:lineRule="auto"/>
        <w:ind w:left="0" w:firstLine="0"/>
        <w:jc w:val="both"/>
        <w:rPr>
          <w:rFonts w:ascii="Times New Roman" w:hAnsi="Times New Roman" w:cs="Times New Roman"/>
          <w:color w:val="auto"/>
          <w:sz w:val="24"/>
          <w:szCs w:val="24"/>
          <w:lang w:val="de-DE"/>
        </w:rPr>
      </w:pPr>
      <w:r w:rsidRPr="00753556">
        <w:rPr>
          <w:rFonts w:ascii="Times New Roman" w:hAnsi="Times New Roman" w:cs="Times New Roman"/>
          <w:color w:val="auto"/>
          <w:sz w:val="24"/>
          <w:szCs w:val="24"/>
          <w:lang w:val="de-DE"/>
        </w:rPr>
        <w:t>Sein bekanntestes Werk ist...</w:t>
      </w:r>
    </w:p>
    <w:p w:rsidR="006B74F9" w:rsidRPr="00753556" w:rsidRDefault="006B74F9" w:rsidP="006B74F9">
      <w:pPr>
        <w:pStyle w:val="basicparagraph-sc-moqd0l"/>
        <w:numPr>
          <w:ilvl w:val="0"/>
          <w:numId w:val="29"/>
        </w:numPr>
        <w:spacing w:before="0" w:beforeAutospacing="0" w:after="0" w:afterAutospacing="0" w:line="360" w:lineRule="auto"/>
        <w:ind w:left="0" w:firstLine="0"/>
        <w:jc w:val="both"/>
      </w:pPr>
      <w:proofErr w:type="spellStart"/>
      <w:r w:rsidRPr="00753556">
        <w:t>Kritik</w:t>
      </w:r>
      <w:proofErr w:type="spellEnd"/>
      <w:r w:rsidRPr="00753556">
        <w:t xml:space="preserve"> </w:t>
      </w:r>
      <w:proofErr w:type="spellStart"/>
      <w:r w:rsidRPr="00753556">
        <w:t>der</w:t>
      </w:r>
      <w:proofErr w:type="spellEnd"/>
      <w:r w:rsidRPr="00753556">
        <w:t xml:space="preserve"> </w:t>
      </w:r>
      <w:proofErr w:type="spellStart"/>
      <w:r w:rsidRPr="00753556">
        <w:t>reinen</w:t>
      </w:r>
      <w:proofErr w:type="spellEnd"/>
      <w:r w:rsidRPr="00753556">
        <w:t xml:space="preserve"> </w:t>
      </w:r>
      <w:proofErr w:type="spellStart"/>
      <w:r w:rsidRPr="00753556">
        <w:t>Vernunft</w:t>
      </w:r>
      <w:proofErr w:type="spellEnd"/>
    </w:p>
    <w:p w:rsidR="006B74F9" w:rsidRPr="00753556" w:rsidRDefault="006B74F9" w:rsidP="006B74F9">
      <w:pPr>
        <w:pStyle w:val="basicparagraph-sc-moqd0l"/>
        <w:numPr>
          <w:ilvl w:val="0"/>
          <w:numId w:val="29"/>
        </w:numPr>
        <w:spacing w:before="0" w:beforeAutospacing="0" w:after="0" w:afterAutospacing="0" w:line="360" w:lineRule="auto"/>
        <w:ind w:left="0" w:firstLine="0"/>
        <w:jc w:val="both"/>
      </w:pPr>
      <w:proofErr w:type="spellStart"/>
      <w:r w:rsidRPr="00753556">
        <w:t>Die</w:t>
      </w:r>
      <w:proofErr w:type="spellEnd"/>
      <w:r w:rsidRPr="00753556">
        <w:t xml:space="preserve"> </w:t>
      </w:r>
      <w:proofErr w:type="spellStart"/>
      <w:r w:rsidRPr="00753556">
        <w:t>Metaphysik</w:t>
      </w:r>
      <w:proofErr w:type="spellEnd"/>
      <w:r w:rsidRPr="00753556">
        <w:t xml:space="preserve"> </w:t>
      </w:r>
      <w:proofErr w:type="spellStart"/>
      <w:r w:rsidRPr="00753556">
        <w:t>der</w:t>
      </w:r>
      <w:proofErr w:type="spellEnd"/>
      <w:r w:rsidRPr="00753556">
        <w:t xml:space="preserve"> </w:t>
      </w:r>
      <w:proofErr w:type="spellStart"/>
      <w:r w:rsidRPr="00753556">
        <w:t>Sitten</w:t>
      </w:r>
      <w:proofErr w:type="spellEnd"/>
    </w:p>
    <w:p w:rsidR="006B74F9" w:rsidRPr="00753556" w:rsidRDefault="006B74F9" w:rsidP="006B74F9">
      <w:pPr>
        <w:pStyle w:val="basicparagraph-sc-moqd0l"/>
        <w:numPr>
          <w:ilvl w:val="0"/>
          <w:numId w:val="29"/>
        </w:numPr>
        <w:spacing w:before="0" w:beforeAutospacing="0" w:after="0" w:afterAutospacing="0" w:line="360" w:lineRule="auto"/>
        <w:ind w:left="0" w:firstLine="0"/>
        <w:jc w:val="both"/>
      </w:pPr>
      <w:proofErr w:type="spellStart"/>
      <w:r w:rsidRPr="00753556">
        <w:t>Kritik</w:t>
      </w:r>
      <w:proofErr w:type="spellEnd"/>
      <w:r w:rsidRPr="00753556">
        <w:t xml:space="preserve"> </w:t>
      </w:r>
      <w:proofErr w:type="spellStart"/>
      <w:r w:rsidRPr="00753556">
        <w:t>der</w:t>
      </w:r>
      <w:proofErr w:type="spellEnd"/>
      <w:r w:rsidRPr="00753556">
        <w:t xml:space="preserve"> </w:t>
      </w:r>
      <w:proofErr w:type="spellStart"/>
      <w:r w:rsidRPr="00753556">
        <w:t>praktischen</w:t>
      </w:r>
      <w:proofErr w:type="spellEnd"/>
      <w:r w:rsidRPr="00753556">
        <w:t xml:space="preserve"> </w:t>
      </w:r>
      <w:proofErr w:type="spellStart"/>
      <w:r w:rsidRPr="00753556">
        <w:t>Vernunft</w:t>
      </w:r>
      <w:proofErr w:type="spellEnd"/>
    </w:p>
    <w:p w:rsidR="006B74F9" w:rsidRPr="00753556" w:rsidRDefault="006B74F9" w:rsidP="006B74F9">
      <w:pPr>
        <w:pStyle w:val="a6"/>
        <w:numPr>
          <w:ilvl w:val="0"/>
          <w:numId w:val="28"/>
        </w:numPr>
        <w:spacing w:after="0" w:line="360" w:lineRule="auto"/>
        <w:ind w:left="0" w:firstLine="0"/>
        <w:rPr>
          <w:rFonts w:ascii="Times New Roman" w:hAnsi="Times New Roman" w:cs="Times New Roman"/>
          <w:b/>
          <w:bCs/>
          <w:sz w:val="24"/>
          <w:szCs w:val="24"/>
          <w:lang w:val="de-DE"/>
        </w:rPr>
      </w:pPr>
      <w:r w:rsidRPr="00753556">
        <w:rPr>
          <w:rFonts w:ascii="Times New Roman" w:hAnsi="Times New Roman" w:cs="Times New Roman"/>
          <w:b/>
          <w:bCs/>
          <w:sz w:val="24"/>
          <w:szCs w:val="24"/>
          <w:lang w:val="de-DE"/>
        </w:rPr>
        <w:t>Aus welchen Gründen gab Kant sein erstes Studium in Königsberg vor dem Abschluss auf?</w:t>
      </w:r>
    </w:p>
    <w:p w:rsidR="006B74F9" w:rsidRPr="00753556" w:rsidRDefault="006B74F9" w:rsidP="006B74F9">
      <w:pPr>
        <w:pStyle w:val="a6"/>
        <w:numPr>
          <w:ilvl w:val="0"/>
          <w:numId w:val="30"/>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Er erhielt ein Stipendium für eine angesehenere Fakultät.</w:t>
      </w:r>
    </w:p>
    <w:p w:rsidR="006B74F9" w:rsidRPr="00753556" w:rsidRDefault="006B74F9" w:rsidP="006B74F9">
      <w:pPr>
        <w:pStyle w:val="a6"/>
        <w:numPr>
          <w:ilvl w:val="0"/>
          <w:numId w:val="30"/>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Sein Vater verstarb und er konnte die Studiengebühren nicht mehr tragen.</w:t>
      </w:r>
    </w:p>
    <w:p w:rsidR="006B74F9" w:rsidRPr="00753556" w:rsidRDefault="006B74F9" w:rsidP="006B74F9">
      <w:pPr>
        <w:pStyle w:val="a6"/>
        <w:numPr>
          <w:ilvl w:val="0"/>
          <w:numId w:val="30"/>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 xml:space="preserve">Sein Vater verfiel dem Alkohol und er musste das Studium abbrechen, um ihn zu versorgen. </w:t>
      </w:r>
    </w:p>
    <w:p w:rsidR="006B74F9" w:rsidRPr="00753556" w:rsidRDefault="006B74F9" w:rsidP="006B74F9">
      <w:pPr>
        <w:pStyle w:val="a6"/>
        <w:numPr>
          <w:ilvl w:val="0"/>
          <w:numId w:val="28"/>
        </w:numPr>
        <w:spacing w:after="0" w:line="360" w:lineRule="auto"/>
        <w:ind w:left="0" w:firstLine="0"/>
        <w:rPr>
          <w:rFonts w:ascii="Times New Roman" w:hAnsi="Times New Roman" w:cs="Times New Roman"/>
          <w:b/>
          <w:bCs/>
          <w:sz w:val="24"/>
          <w:szCs w:val="24"/>
          <w:lang w:val="de-DE"/>
        </w:rPr>
      </w:pPr>
      <w:r w:rsidRPr="00753556">
        <w:rPr>
          <w:rFonts w:ascii="Times New Roman" w:hAnsi="Times New Roman" w:cs="Times New Roman"/>
          <w:b/>
          <w:bCs/>
          <w:sz w:val="24"/>
          <w:szCs w:val="24"/>
          <w:lang w:val="de-DE"/>
        </w:rPr>
        <w:t>Welches feste Ritual verfolgte Kant jeden Tag, nachdem er zu Abend gegessen hatte?</w:t>
      </w:r>
    </w:p>
    <w:p w:rsidR="006B74F9" w:rsidRPr="00753556" w:rsidRDefault="006B74F9" w:rsidP="006B74F9">
      <w:pPr>
        <w:pStyle w:val="a6"/>
        <w:numPr>
          <w:ilvl w:val="0"/>
          <w:numId w:val="31"/>
        </w:numPr>
        <w:spacing w:after="0" w:line="360" w:lineRule="auto"/>
        <w:rPr>
          <w:rFonts w:ascii="Times New Roman" w:hAnsi="Times New Roman" w:cs="Times New Roman"/>
          <w:sz w:val="24"/>
          <w:szCs w:val="24"/>
        </w:rPr>
      </w:pPr>
      <w:proofErr w:type="spellStart"/>
      <w:r w:rsidRPr="00753556">
        <w:rPr>
          <w:rFonts w:ascii="Times New Roman" w:hAnsi="Times New Roman" w:cs="Times New Roman"/>
          <w:sz w:val="24"/>
          <w:szCs w:val="24"/>
        </w:rPr>
        <w:t>Er</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trank</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einen</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Verdauungsschnaps</w:t>
      </w:r>
      <w:proofErr w:type="spellEnd"/>
      <w:r w:rsidRPr="00753556">
        <w:rPr>
          <w:rFonts w:ascii="Times New Roman" w:hAnsi="Times New Roman" w:cs="Times New Roman"/>
          <w:sz w:val="24"/>
          <w:szCs w:val="24"/>
        </w:rPr>
        <w:t>.</w:t>
      </w:r>
    </w:p>
    <w:p w:rsidR="006B74F9" w:rsidRPr="00753556" w:rsidRDefault="006B74F9" w:rsidP="006B74F9">
      <w:pPr>
        <w:pStyle w:val="a6"/>
        <w:numPr>
          <w:ilvl w:val="0"/>
          <w:numId w:val="31"/>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Er schrieb eine Seite in seinem Tagebuch.</w:t>
      </w:r>
    </w:p>
    <w:p w:rsidR="006B74F9" w:rsidRPr="00753556" w:rsidRDefault="006B74F9" w:rsidP="006B74F9">
      <w:pPr>
        <w:pStyle w:val="a6"/>
        <w:numPr>
          <w:ilvl w:val="0"/>
          <w:numId w:val="31"/>
        </w:numPr>
        <w:spacing w:after="0" w:line="360" w:lineRule="auto"/>
        <w:rPr>
          <w:rFonts w:ascii="Times New Roman" w:hAnsi="Times New Roman" w:cs="Times New Roman"/>
          <w:sz w:val="24"/>
          <w:szCs w:val="24"/>
        </w:rPr>
      </w:pPr>
      <w:proofErr w:type="spellStart"/>
      <w:r w:rsidRPr="00753556">
        <w:rPr>
          <w:rFonts w:ascii="Times New Roman" w:hAnsi="Times New Roman" w:cs="Times New Roman"/>
          <w:sz w:val="24"/>
          <w:szCs w:val="24"/>
        </w:rPr>
        <w:lastRenderedPageBreak/>
        <w:t>Er</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machte</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einen</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Spaziergang</w:t>
      </w:r>
      <w:proofErr w:type="spellEnd"/>
      <w:r w:rsidRPr="00753556">
        <w:rPr>
          <w:rFonts w:ascii="Times New Roman" w:hAnsi="Times New Roman" w:cs="Times New Roman"/>
          <w:sz w:val="24"/>
          <w:szCs w:val="24"/>
        </w:rPr>
        <w:t>.</w:t>
      </w:r>
    </w:p>
    <w:p w:rsidR="006B74F9" w:rsidRPr="00753556" w:rsidRDefault="006B74F9" w:rsidP="006B74F9">
      <w:pPr>
        <w:pStyle w:val="a6"/>
        <w:numPr>
          <w:ilvl w:val="0"/>
          <w:numId w:val="28"/>
        </w:numPr>
        <w:spacing w:after="0" w:line="360" w:lineRule="auto"/>
        <w:ind w:left="0" w:firstLine="0"/>
        <w:rPr>
          <w:rFonts w:ascii="Times New Roman" w:hAnsi="Times New Roman" w:cs="Times New Roman"/>
          <w:b/>
          <w:bCs/>
          <w:sz w:val="24"/>
          <w:szCs w:val="24"/>
          <w:lang w:val="de-DE"/>
        </w:rPr>
      </w:pPr>
      <w:r w:rsidRPr="00753556">
        <w:rPr>
          <w:rFonts w:ascii="Times New Roman" w:hAnsi="Times New Roman" w:cs="Times New Roman"/>
          <w:b/>
          <w:bCs/>
          <w:sz w:val="24"/>
          <w:szCs w:val="24"/>
          <w:lang w:val="de-DE"/>
        </w:rPr>
        <w:t>Kant wurde streng und disziplinarisch erzogen. Welche Fächer galten als besonders wichtig?</w:t>
      </w:r>
    </w:p>
    <w:p w:rsidR="006B74F9" w:rsidRPr="00753556" w:rsidRDefault="006B74F9" w:rsidP="006B74F9">
      <w:pPr>
        <w:pStyle w:val="a6"/>
        <w:numPr>
          <w:ilvl w:val="0"/>
          <w:numId w:val="32"/>
        </w:numPr>
        <w:spacing w:after="0" w:line="360" w:lineRule="auto"/>
        <w:rPr>
          <w:rFonts w:ascii="Times New Roman" w:hAnsi="Times New Roman" w:cs="Times New Roman"/>
          <w:sz w:val="24"/>
          <w:szCs w:val="24"/>
        </w:rPr>
      </w:pPr>
      <w:proofErr w:type="spellStart"/>
      <w:r w:rsidRPr="00753556">
        <w:rPr>
          <w:rFonts w:ascii="Times New Roman" w:hAnsi="Times New Roman" w:cs="Times New Roman"/>
          <w:sz w:val="24"/>
          <w:szCs w:val="24"/>
        </w:rPr>
        <w:t>Musik</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und</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Kunst</w:t>
      </w:r>
      <w:proofErr w:type="spellEnd"/>
      <w:r w:rsidRPr="00753556">
        <w:rPr>
          <w:rFonts w:ascii="Times New Roman" w:hAnsi="Times New Roman" w:cs="Times New Roman"/>
          <w:sz w:val="24"/>
          <w:szCs w:val="24"/>
        </w:rPr>
        <w:t>.</w:t>
      </w:r>
    </w:p>
    <w:p w:rsidR="006B74F9" w:rsidRPr="00753556" w:rsidRDefault="006B74F9" w:rsidP="006B74F9">
      <w:pPr>
        <w:pStyle w:val="a6"/>
        <w:numPr>
          <w:ilvl w:val="0"/>
          <w:numId w:val="32"/>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Sport und im Besonderen Gymnastik.</w:t>
      </w:r>
    </w:p>
    <w:p w:rsidR="006B74F9" w:rsidRPr="00753556" w:rsidRDefault="006B74F9" w:rsidP="006B74F9">
      <w:pPr>
        <w:pStyle w:val="a6"/>
        <w:numPr>
          <w:ilvl w:val="0"/>
          <w:numId w:val="32"/>
        </w:numPr>
        <w:spacing w:after="0" w:line="360" w:lineRule="auto"/>
        <w:rPr>
          <w:rFonts w:ascii="Times New Roman" w:hAnsi="Times New Roman" w:cs="Times New Roman"/>
          <w:sz w:val="24"/>
          <w:szCs w:val="24"/>
        </w:rPr>
      </w:pPr>
      <w:proofErr w:type="spellStart"/>
      <w:r w:rsidRPr="00753556">
        <w:rPr>
          <w:rFonts w:ascii="Times New Roman" w:hAnsi="Times New Roman" w:cs="Times New Roman"/>
          <w:sz w:val="24"/>
          <w:szCs w:val="24"/>
        </w:rPr>
        <w:t>Naturwissenschaften</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Latein</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und</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Religion</w:t>
      </w:r>
      <w:proofErr w:type="spellEnd"/>
      <w:r w:rsidRPr="00753556">
        <w:rPr>
          <w:rFonts w:ascii="Times New Roman" w:hAnsi="Times New Roman" w:cs="Times New Roman"/>
          <w:sz w:val="24"/>
          <w:szCs w:val="24"/>
        </w:rPr>
        <w:t>.</w:t>
      </w:r>
    </w:p>
    <w:p w:rsidR="006B74F9" w:rsidRPr="00753556" w:rsidRDefault="006B74F9" w:rsidP="006B74F9">
      <w:pPr>
        <w:pStyle w:val="a6"/>
        <w:numPr>
          <w:ilvl w:val="0"/>
          <w:numId w:val="28"/>
        </w:numPr>
        <w:spacing w:after="0" w:line="360" w:lineRule="auto"/>
        <w:ind w:left="0" w:firstLine="0"/>
        <w:rPr>
          <w:rFonts w:ascii="Times New Roman" w:hAnsi="Times New Roman" w:cs="Times New Roman"/>
          <w:b/>
          <w:bCs/>
          <w:sz w:val="24"/>
          <w:szCs w:val="24"/>
          <w:lang w:val="de-DE"/>
        </w:rPr>
      </w:pPr>
      <w:r w:rsidRPr="00753556">
        <w:rPr>
          <w:rFonts w:ascii="Times New Roman" w:hAnsi="Times New Roman" w:cs="Times New Roman"/>
          <w:b/>
          <w:bCs/>
          <w:sz w:val="24"/>
          <w:szCs w:val="24"/>
          <w:lang w:val="de-DE"/>
        </w:rPr>
        <w:t>Wie finanzierte Kant sein Studium?</w:t>
      </w:r>
    </w:p>
    <w:p w:rsidR="006B74F9" w:rsidRPr="00753556" w:rsidRDefault="006B74F9" w:rsidP="006B74F9">
      <w:pPr>
        <w:pStyle w:val="a6"/>
        <w:numPr>
          <w:ilvl w:val="0"/>
          <w:numId w:val="33"/>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Durch die Arbeit in einer Schreinerei.</w:t>
      </w:r>
    </w:p>
    <w:p w:rsidR="006B74F9" w:rsidRPr="00753556" w:rsidRDefault="006B74F9" w:rsidP="006B74F9">
      <w:pPr>
        <w:pStyle w:val="a6"/>
        <w:numPr>
          <w:ilvl w:val="0"/>
          <w:numId w:val="33"/>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Durch die Gewinne, die er beim Billardspielen erzielte.</w:t>
      </w:r>
    </w:p>
    <w:p w:rsidR="006B74F9" w:rsidRPr="00753556" w:rsidRDefault="006B74F9" w:rsidP="006B74F9">
      <w:pPr>
        <w:pStyle w:val="a6"/>
        <w:numPr>
          <w:ilvl w:val="0"/>
          <w:numId w:val="33"/>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Er handelte mit der Fakultät eine Art Kredit aus und bezahlte seine Studiengebühren erst viele Jahre später.</w:t>
      </w:r>
    </w:p>
    <w:p w:rsidR="006B74F9" w:rsidRPr="00753556" w:rsidRDefault="006B74F9" w:rsidP="006B74F9">
      <w:pPr>
        <w:pStyle w:val="a6"/>
        <w:numPr>
          <w:ilvl w:val="0"/>
          <w:numId w:val="28"/>
        </w:numPr>
        <w:spacing w:after="0" w:line="360" w:lineRule="auto"/>
        <w:ind w:left="0" w:firstLine="0"/>
        <w:rPr>
          <w:rFonts w:ascii="Times New Roman" w:hAnsi="Times New Roman" w:cs="Times New Roman"/>
          <w:b/>
          <w:bCs/>
          <w:sz w:val="24"/>
          <w:szCs w:val="24"/>
          <w:lang w:val="de-DE"/>
        </w:rPr>
      </w:pPr>
      <w:r w:rsidRPr="00753556">
        <w:rPr>
          <w:rFonts w:ascii="Times New Roman" w:hAnsi="Times New Roman" w:cs="Times New Roman"/>
          <w:b/>
          <w:bCs/>
          <w:sz w:val="24"/>
          <w:szCs w:val="24"/>
          <w:lang w:val="de-DE"/>
        </w:rPr>
        <w:t>Womit verdiente Kant sein Geld, nachdem er Königsberg verlassen hatte?</w:t>
      </w:r>
    </w:p>
    <w:p w:rsidR="006B74F9" w:rsidRPr="00753556" w:rsidRDefault="006B74F9" w:rsidP="006B74F9">
      <w:pPr>
        <w:pStyle w:val="a6"/>
        <w:numPr>
          <w:ilvl w:val="0"/>
          <w:numId w:val="34"/>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Er arbeitete als Gärtner auf einem Friedhof.</w:t>
      </w:r>
    </w:p>
    <w:p w:rsidR="006B74F9" w:rsidRPr="00753556" w:rsidRDefault="006B74F9" w:rsidP="006B74F9">
      <w:pPr>
        <w:pStyle w:val="a6"/>
        <w:numPr>
          <w:ilvl w:val="0"/>
          <w:numId w:val="34"/>
        </w:numPr>
        <w:spacing w:after="0" w:line="360" w:lineRule="auto"/>
        <w:rPr>
          <w:rFonts w:ascii="Times New Roman" w:hAnsi="Times New Roman" w:cs="Times New Roman"/>
          <w:sz w:val="24"/>
          <w:szCs w:val="24"/>
          <w:lang w:val="de-DE"/>
        </w:rPr>
      </w:pPr>
      <w:r w:rsidRPr="00753556">
        <w:rPr>
          <w:rFonts w:ascii="Times New Roman" w:hAnsi="Times New Roman" w:cs="Times New Roman"/>
          <w:sz w:val="24"/>
          <w:szCs w:val="24"/>
          <w:lang w:val="de-DE"/>
        </w:rPr>
        <w:t>Er arbeitete in einem Kloster.</w:t>
      </w:r>
    </w:p>
    <w:p w:rsidR="006B74F9" w:rsidRPr="00753556" w:rsidRDefault="006B74F9" w:rsidP="006B74F9">
      <w:pPr>
        <w:pStyle w:val="a6"/>
        <w:numPr>
          <w:ilvl w:val="0"/>
          <w:numId w:val="34"/>
        </w:numPr>
        <w:spacing w:after="0" w:line="360" w:lineRule="auto"/>
        <w:rPr>
          <w:rFonts w:ascii="Times New Roman" w:hAnsi="Times New Roman" w:cs="Times New Roman"/>
          <w:sz w:val="24"/>
          <w:szCs w:val="24"/>
        </w:rPr>
      </w:pPr>
      <w:proofErr w:type="spellStart"/>
      <w:r w:rsidRPr="00753556">
        <w:rPr>
          <w:rFonts w:ascii="Times New Roman" w:hAnsi="Times New Roman" w:cs="Times New Roman"/>
          <w:sz w:val="24"/>
          <w:szCs w:val="24"/>
        </w:rPr>
        <w:t>Er</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arbeitete</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als</w:t>
      </w:r>
      <w:proofErr w:type="spellEnd"/>
      <w:r w:rsidRPr="00753556">
        <w:rPr>
          <w:rFonts w:ascii="Times New Roman" w:hAnsi="Times New Roman" w:cs="Times New Roman"/>
          <w:sz w:val="24"/>
          <w:szCs w:val="24"/>
        </w:rPr>
        <w:t xml:space="preserve"> </w:t>
      </w:r>
      <w:proofErr w:type="spellStart"/>
      <w:r w:rsidRPr="00753556">
        <w:rPr>
          <w:rFonts w:ascii="Times New Roman" w:hAnsi="Times New Roman" w:cs="Times New Roman"/>
          <w:sz w:val="24"/>
          <w:szCs w:val="24"/>
        </w:rPr>
        <w:t>Hauslehrer</w:t>
      </w:r>
      <w:proofErr w:type="spellEnd"/>
      <w:r w:rsidRPr="00753556">
        <w:rPr>
          <w:rFonts w:ascii="Times New Roman" w:hAnsi="Times New Roman" w:cs="Times New Roman"/>
          <w:sz w:val="24"/>
          <w:szCs w:val="24"/>
        </w:rPr>
        <w:t>.</w:t>
      </w:r>
    </w:p>
    <w:p w:rsidR="006B74F9" w:rsidRPr="00EC5EBE" w:rsidRDefault="006B74F9" w:rsidP="006B74F9">
      <w:pPr>
        <w:pStyle w:val="a6"/>
        <w:numPr>
          <w:ilvl w:val="0"/>
          <w:numId w:val="28"/>
        </w:numPr>
        <w:spacing w:before="100" w:beforeAutospacing="1" w:after="100" w:afterAutospacing="1" w:line="240" w:lineRule="auto"/>
        <w:rPr>
          <w:rFonts w:ascii="Times New Roman" w:eastAsia="Times New Roman" w:hAnsi="Times New Roman" w:cs="Times New Roman"/>
          <w:b/>
          <w:sz w:val="24"/>
          <w:szCs w:val="24"/>
          <w:lang w:val="de-DE"/>
        </w:rPr>
      </w:pPr>
      <w:r w:rsidRPr="00EC5EBE">
        <w:rPr>
          <w:rFonts w:ascii="Times New Roman" w:eastAsia="Times New Roman" w:hAnsi="Times New Roman" w:cs="Times New Roman"/>
          <w:b/>
          <w:sz w:val="24"/>
          <w:szCs w:val="24"/>
          <w:lang w:val="de-DE"/>
        </w:rPr>
        <w:t>Welcher Roman von Erich Kästner spielt in einem Internat?</w:t>
      </w:r>
    </w:p>
    <w:p w:rsidR="006B74F9" w:rsidRPr="00EC5EBE" w:rsidRDefault="006B74F9" w:rsidP="006B74F9">
      <w:pPr>
        <w:pStyle w:val="a6"/>
        <w:numPr>
          <w:ilvl w:val="0"/>
          <w:numId w:val="35"/>
        </w:numPr>
        <w:spacing w:after="0" w:line="360" w:lineRule="auto"/>
        <w:ind w:left="0" w:firstLine="0"/>
        <w:rPr>
          <w:rFonts w:ascii="Times New Roman" w:eastAsia="Times New Roman" w:hAnsi="Times New Roman" w:cs="Times New Roman"/>
          <w:sz w:val="24"/>
          <w:szCs w:val="24"/>
        </w:rPr>
      </w:pPr>
      <w:proofErr w:type="spellStart"/>
      <w:r w:rsidRPr="00EC5EBE">
        <w:rPr>
          <w:rFonts w:ascii="Times New Roman" w:eastAsia="Times New Roman" w:hAnsi="Times New Roman" w:cs="Times New Roman"/>
          <w:sz w:val="24"/>
          <w:szCs w:val="24"/>
        </w:rPr>
        <w:t>Hanni</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und</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Nanni</w:t>
      </w:r>
      <w:proofErr w:type="spellEnd"/>
    </w:p>
    <w:p w:rsidR="006B74F9" w:rsidRPr="00EC5EBE" w:rsidRDefault="006B74F9" w:rsidP="006B74F9">
      <w:pPr>
        <w:pStyle w:val="a6"/>
        <w:numPr>
          <w:ilvl w:val="0"/>
          <w:numId w:val="35"/>
        </w:numPr>
        <w:spacing w:after="0" w:line="360" w:lineRule="auto"/>
        <w:ind w:left="0" w:firstLine="0"/>
        <w:rPr>
          <w:rFonts w:ascii="Times New Roman" w:hAnsi="Times New Roman" w:cs="Times New Roman"/>
          <w:sz w:val="24"/>
          <w:szCs w:val="24"/>
          <w:lang w:val="de-DE"/>
        </w:rPr>
      </w:pPr>
      <w:r w:rsidRPr="00EC5EBE">
        <w:rPr>
          <w:rFonts w:ascii="Times New Roman" w:hAnsi="Times New Roman" w:cs="Times New Roman"/>
          <w:sz w:val="24"/>
          <w:szCs w:val="24"/>
          <w:lang w:val="de-DE"/>
        </w:rPr>
        <w:t>Der fliegende Klassenzimmer</w:t>
      </w:r>
    </w:p>
    <w:p w:rsidR="006B74F9" w:rsidRPr="00EC5EBE" w:rsidRDefault="006B74F9" w:rsidP="006B74F9">
      <w:pPr>
        <w:pStyle w:val="a6"/>
        <w:numPr>
          <w:ilvl w:val="0"/>
          <w:numId w:val="35"/>
        </w:numPr>
        <w:spacing w:after="0" w:line="360" w:lineRule="auto"/>
        <w:ind w:left="0" w:firstLine="0"/>
        <w:rPr>
          <w:rFonts w:ascii="Times New Roman" w:hAnsi="Times New Roman" w:cs="Times New Roman"/>
          <w:sz w:val="24"/>
          <w:szCs w:val="24"/>
          <w:lang w:val="de-DE"/>
        </w:rPr>
      </w:pPr>
      <w:r w:rsidRPr="00EC5EBE">
        <w:rPr>
          <w:rFonts w:ascii="Times New Roman" w:hAnsi="Times New Roman" w:cs="Times New Roman"/>
          <w:sz w:val="24"/>
          <w:szCs w:val="24"/>
          <w:lang w:val="de-DE"/>
        </w:rPr>
        <w:t>Deutschstunde</w:t>
      </w:r>
    </w:p>
    <w:p w:rsidR="006B74F9" w:rsidRPr="00EC5EBE" w:rsidRDefault="006B74F9" w:rsidP="006B74F9">
      <w:pPr>
        <w:pStyle w:val="a6"/>
        <w:numPr>
          <w:ilvl w:val="0"/>
          <w:numId w:val="28"/>
        </w:numPr>
        <w:spacing w:after="0" w:line="360" w:lineRule="auto"/>
        <w:ind w:left="0" w:firstLine="0"/>
        <w:rPr>
          <w:rFonts w:ascii="Times New Roman" w:hAnsi="Times New Roman" w:cs="Times New Roman"/>
          <w:b/>
          <w:sz w:val="24"/>
          <w:szCs w:val="24"/>
          <w:lang w:val="de-DE"/>
        </w:rPr>
      </w:pPr>
      <w:r w:rsidRPr="00EC5EBE">
        <w:rPr>
          <w:rFonts w:ascii="Times New Roman" w:hAnsi="Times New Roman" w:cs="Times New Roman"/>
          <w:b/>
          <w:sz w:val="24"/>
          <w:szCs w:val="24"/>
          <w:lang w:val="de-DE"/>
        </w:rPr>
        <w:t>Wer sind Pünktchen und Anton?</w:t>
      </w:r>
    </w:p>
    <w:p w:rsidR="006B74F9" w:rsidRPr="00EC5EBE" w:rsidRDefault="006B74F9" w:rsidP="006B74F9">
      <w:pPr>
        <w:pStyle w:val="a6"/>
        <w:numPr>
          <w:ilvl w:val="0"/>
          <w:numId w:val="36"/>
        </w:numPr>
        <w:spacing w:after="0" w:line="360" w:lineRule="auto"/>
        <w:ind w:left="0" w:firstLine="0"/>
        <w:jc w:val="both"/>
        <w:rPr>
          <w:rFonts w:ascii="Times New Roman" w:hAnsi="Times New Roman" w:cs="Times New Roman"/>
          <w:sz w:val="24"/>
          <w:szCs w:val="24"/>
          <w:lang w:val="de-DE"/>
        </w:rPr>
      </w:pPr>
      <w:r w:rsidRPr="00EC5EBE">
        <w:rPr>
          <w:rFonts w:ascii="Times New Roman" w:hAnsi="Times New Roman" w:cs="Times New Roman"/>
          <w:sz w:val="24"/>
          <w:szCs w:val="24"/>
          <w:lang w:val="de-DE"/>
        </w:rPr>
        <w:t>zwei junge Menschen, die Freunde werden</w:t>
      </w:r>
    </w:p>
    <w:p w:rsidR="006B74F9" w:rsidRPr="00EC5EBE" w:rsidRDefault="006B74F9" w:rsidP="006B74F9">
      <w:pPr>
        <w:pStyle w:val="a6"/>
        <w:numPr>
          <w:ilvl w:val="0"/>
          <w:numId w:val="36"/>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zwei Hunde, die im Zirkus auftreten</w:t>
      </w:r>
    </w:p>
    <w:p w:rsidR="006B74F9" w:rsidRPr="00EC5EBE" w:rsidRDefault="006B74F9" w:rsidP="006B74F9">
      <w:pPr>
        <w:pStyle w:val="a6"/>
        <w:numPr>
          <w:ilvl w:val="0"/>
          <w:numId w:val="36"/>
        </w:numPr>
        <w:spacing w:after="0" w:line="360" w:lineRule="auto"/>
        <w:ind w:left="0" w:firstLine="0"/>
        <w:rPr>
          <w:rFonts w:ascii="Times New Roman" w:eastAsia="Times New Roman" w:hAnsi="Times New Roman" w:cs="Times New Roman"/>
          <w:sz w:val="24"/>
          <w:szCs w:val="24"/>
        </w:rPr>
      </w:pPr>
      <w:proofErr w:type="spellStart"/>
      <w:r w:rsidRPr="00EC5EBE">
        <w:rPr>
          <w:rFonts w:ascii="Times New Roman" w:eastAsia="Times New Roman" w:hAnsi="Times New Roman" w:cs="Times New Roman"/>
          <w:sz w:val="24"/>
          <w:szCs w:val="24"/>
        </w:rPr>
        <w:t>ein</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Regenwurm</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und</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ein</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Maulwurf</w:t>
      </w:r>
      <w:proofErr w:type="spellEnd"/>
    </w:p>
    <w:p w:rsidR="006B74F9" w:rsidRPr="00EC5EBE" w:rsidRDefault="006B74F9" w:rsidP="006B74F9">
      <w:pPr>
        <w:pStyle w:val="a6"/>
        <w:numPr>
          <w:ilvl w:val="0"/>
          <w:numId w:val="28"/>
        </w:numPr>
        <w:spacing w:after="0" w:line="360" w:lineRule="auto"/>
        <w:ind w:left="0" w:firstLine="0"/>
        <w:rPr>
          <w:rFonts w:ascii="Times New Roman" w:hAnsi="Times New Roman" w:cs="Times New Roman"/>
          <w:b/>
          <w:sz w:val="24"/>
          <w:szCs w:val="24"/>
          <w:lang w:val="de-DE"/>
        </w:rPr>
      </w:pPr>
      <w:r w:rsidRPr="00EC5EBE">
        <w:rPr>
          <w:rFonts w:ascii="Times New Roman" w:hAnsi="Times New Roman" w:cs="Times New Roman"/>
          <w:b/>
          <w:sz w:val="24"/>
          <w:szCs w:val="24"/>
          <w:lang w:val="de-DE"/>
        </w:rPr>
        <w:t>Wer sind Luise und Lotte in „Das doppelte Lottchen“?</w:t>
      </w:r>
    </w:p>
    <w:p w:rsidR="006B74F9" w:rsidRPr="00EC5EBE" w:rsidRDefault="006B74F9" w:rsidP="006B74F9">
      <w:pPr>
        <w:pStyle w:val="a6"/>
        <w:numPr>
          <w:ilvl w:val="0"/>
          <w:numId w:val="37"/>
        </w:numPr>
        <w:spacing w:after="0" w:line="360" w:lineRule="auto"/>
        <w:ind w:left="0" w:firstLine="0"/>
        <w:rPr>
          <w:rFonts w:ascii="Times New Roman" w:hAnsi="Times New Roman" w:cs="Times New Roman"/>
          <w:sz w:val="24"/>
          <w:szCs w:val="24"/>
          <w:lang w:val="de-DE"/>
        </w:rPr>
      </w:pPr>
      <w:r w:rsidRPr="00EC5EBE">
        <w:rPr>
          <w:rFonts w:ascii="Times New Roman" w:hAnsi="Times New Roman" w:cs="Times New Roman"/>
          <w:sz w:val="24"/>
          <w:szCs w:val="24"/>
          <w:lang w:val="de-DE"/>
        </w:rPr>
        <w:t>zwei Schwestern</w:t>
      </w:r>
    </w:p>
    <w:p w:rsidR="006B74F9" w:rsidRPr="00EC5EBE" w:rsidRDefault="006B74F9" w:rsidP="006B74F9">
      <w:pPr>
        <w:pStyle w:val="a6"/>
        <w:numPr>
          <w:ilvl w:val="0"/>
          <w:numId w:val="37"/>
        </w:numPr>
        <w:spacing w:after="0" w:line="360" w:lineRule="auto"/>
        <w:ind w:left="0" w:firstLine="0"/>
        <w:rPr>
          <w:rFonts w:ascii="Times New Roman" w:hAnsi="Times New Roman" w:cs="Times New Roman"/>
          <w:sz w:val="24"/>
          <w:szCs w:val="24"/>
          <w:lang w:val="de-DE"/>
        </w:rPr>
      </w:pPr>
      <w:r w:rsidRPr="00EC5EBE">
        <w:rPr>
          <w:rFonts w:ascii="Times New Roman" w:hAnsi="Times New Roman" w:cs="Times New Roman"/>
          <w:sz w:val="24"/>
          <w:szCs w:val="24"/>
          <w:lang w:val="de-DE"/>
        </w:rPr>
        <w:t>Mutter und Tochter</w:t>
      </w:r>
    </w:p>
    <w:p w:rsidR="006B74F9" w:rsidRPr="00EC5EBE" w:rsidRDefault="006B74F9" w:rsidP="006B74F9">
      <w:pPr>
        <w:pStyle w:val="a6"/>
        <w:numPr>
          <w:ilvl w:val="0"/>
          <w:numId w:val="37"/>
        </w:numPr>
        <w:spacing w:after="0" w:line="360" w:lineRule="auto"/>
        <w:ind w:left="0" w:firstLine="0"/>
        <w:rPr>
          <w:rFonts w:ascii="Times New Roman" w:hAnsi="Times New Roman" w:cs="Times New Roman"/>
          <w:sz w:val="24"/>
          <w:szCs w:val="24"/>
          <w:lang w:val="de-DE"/>
        </w:rPr>
      </w:pPr>
      <w:r w:rsidRPr="00EC5EBE">
        <w:rPr>
          <w:rFonts w:ascii="Times New Roman" w:hAnsi="Times New Roman" w:cs="Times New Roman"/>
          <w:sz w:val="24"/>
          <w:szCs w:val="24"/>
          <w:lang w:val="de-DE"/>
        </w:rPr>
        <w:t>Magd und Bäuerin</w:t>
      </w:r>
    </w:p>
    <w:p w:rsidR="006B74F9" w:rsidRPr="00EC5EBE" w:rsidRDefault="006B74F9" w:rsidP="006B74F9">
      <w:pPr>
        <w:pStyle w:val="a6"/>
        <w:numPr>
          <w:ilvl w:val="0"/>
          <w:numId w:val="28"/>
        </w:numPr>
        <w:spacing w:after="0" w:line="360" w:lineRule="auto"/>
        <w:ind w:left="0" w:firstLine="0"/>
        <w:rPr>
          <w:rFonts w:ascii="Times New Roman" w:hAnsi="Times New Roman" w:cs="Times New Roman"/>
          <w:b/>
          <w:sz w:val="24"/>
          <w:szCs w:val="24"/>
          <w:lang w:val="de-DE"/>
        </w:rPr>
      </w:pPr>
      <w:r w:rsidRPr="00EC5EBE">
        <w:rPr>
          <w:rFonts w:ascii="Times New Roman" w:hAnsi="Times New Roman" w:cs="Times New Roman"/>
          <w:b/>
          <w:sz w:val="24"/>
          <w:szCs w:val="24"/>
          <w:lang w:val="de-DE"/>
        </w:rPr>
        <w:t>In welchem Buch stellt der Löwe Alois fest: „Wenn ich nicht schon blond wäre, könnte ich mich auf der Stelle schwarz ärgern“?</w:t>
      </w:r>
    </w:p>
    <w:p w:rsidR="006B74F9" w:rsidRPr="00EC5EBE" w:rsidRDefault="006B74F9" w:rsidP="006B74F9">
      <w:pPr>
        <w:pStyle w:val="a6"/>
        <w:numPr>
          <w:ilvl w:val="0"/>
          <w:numId w:val="38"/>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Das Schwein beim Friseur</w:t>
      </w:r>
    </w:p>
    <w:p w:rsidR="006B74F9" w:rsidRPr="00EC5EBE" w:rsidRDefault="006B74F9" w:rsidP="006B74F9">
      <w:pPr>
        <w:pStyle w:val="a6"/>
        <w:numPr>
          <w:ilvl w:val="0"/>
          <w:numId w:val="38"/>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Der Löwe und die kleine Maus</w:t>
      </w:r>
    </w:p>
    <w:p w:rsidR="006B74F9" w:rsidRPr="00EC5EBE" w:rsidRDefault="006B74F9" w:rsidP="006B74F9">
      <w:pPr>
        <w:pStyle w:val="a6"/>
        <w:numPr>
          <w:ilvl w:val="0"/>
          <w:numId w:val="38"/>
        </w:numPr>
        <w:spacing w:after="0" w:line="360" w:lineRule="auto"/>
        <w:ind w:left="0" w:firstLine="0"/>
        <w:rPr>
          <w:rFonts w:ascii="Times New Roman" w:hAnsi="Times New Roman" w:cs="Times New Roman"/>
          <w:sz w:val="24"/>
          <w:szCs w:val="24"/>
          <w:lang w:val="de-DE"/>
        </w:rPr>
      </w:pPr>
      <w:proofErr w:type="spellStart"/>
      <w:r w:rsidRPr="00EC5EBE">
        <w:rPr>
          <w:rFonts w:ascii="Times New Roman" w:hAnsi="Times New Roman" w:cs="Times New Roman"/>
          <w:sz w:val="24"/>
          <w:szCs w:val="24"/>
        </w:rPr>
        <w:t>Die</w:t>
      </w:r>
      <w:proofErr w:type="spellEnd"/>
      <w:r w:rsidRPr="00EC5EBE">
        <w:rPr>
          <w:rFonts w:ascii="Times New Roman" w:hAnsi="Times New Roman" w:cs="Times New Roman"/>
          <w:sz w:val="24"/>
          <w:szCs w:val="24"/>
        </w:rPr>
        <w:t xml:space="preserve"> </w:t>
      </w:r>
      <w:proofErr w:type="spellStart"/>
      <w:r w:rsidRPr="00EC5EBE">
        <w:rPr>
          <w:rFonts w:ascii="Times New Roman" w:hAnsi="Times New Roman" w:cs="Times New Roman"/>
          <w:sz w:val="24"/>
          <w:szCs w:val="24"/>
        </w:rPr>
        <w:t>Konferenz</w:t>
      </w:r>
      <w:proofErr w:type="spellEnd"/>
      <w:r w:rsidRPr="00EC5EBE">
        <w:rPr>
          <w:rFonts w:ascii="Times New Roman" w:hAnsi="Times New Roman" w:cs="Times New Roman"/>
          <w:sz w:val="24"/>
          <w:szCs w:val="24"/>
        </w:rPr>
        <w:t xml:space="preserve"> </w:t>
      </w:r>
      <w:proofErr w:type="spellStart"/>
      <w:r w:rsidRPr="00EC5EBE">
        <w:rPr>
          <w:rFonts w:ascii="Times New Roman" w:hAnsi="Times New Roman" w:cs="Times New Roman"/>
          <w:sz w:val="24"/>
          <w:szCs w:val="24"/>
        </w:rPr>
        <w:t>der</w:t>
      </w:r>
      <w:proofErr w:type="spellEnd"/>
      <w:r w:rsidRPr="00EC5EBE">
        <w:rPr>
          <w:rFonts w:ascii="Times New Roman" w:hAnsi="Times New Roman" w:cs="Times New Roman"/>
          <w:sz w:val="24"/>
          <w:szCs w:val="24"/>
        </w:rPr>
        <w:t xml:space="preserve"> </w:t>
      </w:r>
      <w:proofErr w:type="spellStart"/>
      <w:r w:rsidRPr="00EC5EBE">
        <w:rPr>
          <w:rFonts w:ascii="Times New Roman" w:hAnsi="Times New Roman" w:cs="Times New Roman"/>
          <w:sz w:val="24"/>
          <w:szCs w:val="24"/>
        </w:rPr>
        <w:t>Tiere</w:t>
      </w:r>
      <w:proofErr w:type="spellEnd"/>
    </w:p>
    <w:p w:rsidR="006B74F9" w:rsidRPr="00EC5EBE" w:rsidRDefault="006B74F9" w:rsidP="006B74F9">
      <w:pPr>
        <w:pStyle w:val="a6"/>
        <w:numPr>
          <w:ilvl w:val="0"/>
          <w:numId w:val="28"/>
        </w:numPr>
        <w:spacing w:after="0" w:line="360" w:lineRule="auto"/>
        <w:ind w:left="0" w:firstLine="0"/>
        <w:rPr>
          <w:rFonts w:ascii="Times New Roman" w:hAnsi="Times New Roman" w:cs="Times New Roman"/>
          <w:b/>
          <w:sz w:val="24"/>
          <w:szCs w:val="24"/>
          <w:lang w:val="de-DE"/>
        </w:rPr>
      </w:pPr>
      <w:r w:rsidRPr="00EC5EBE">
        <w:rPr>
          <w:rFonts w:ascii="Times New Roman" w:hAnsi="Times New Roman" w:cs="Times New Roman"/>
          <w:b/>
          <w:sz w:val="24"/>
          <w:szCs w:val="24"/>
          <w:lang w:val="de-DE"/>
        </w:rPr>
        <w:t xml:space="preserve">Erich Kästner war viele Jahre lang Präsident des PEN-Zentrums. </w:t>
      </w:r>
      <w:proofErr w:type="spellStart"/>
      <w:r w:rsidRPr="00EC5EBE">
        <w:rPr>
          <w:rFonts w:ascii="Times New Roman" w:hAnsi="Times New Roman" w:cs="Times New Roman"/>
          <w:b/>
          <w:sz w:val="24"/>
          <w:szCs w:val="24"/>
        </w:rPr>
        <w:t>Was</w:t>
      </w:r>
      <w:proofErr w:type="spellEnd"/>
      <w:r w:rsidRPr="00EC5EBE">
        <w:rPr>
          <w:rFonts w:ascii="Times New Roman" w:hAnsi="Times New Roman" w:cs="Times New Roman"/>
          <w:b/>
          <w:sz w:val="24"/>
          <w:szCs w:val="24"/>
        </w:rPr>
        <w:t xml:space="preserve"> </w:t>
      </w:r>
      <w:proofErr w:type="spellStart"/>
      <w:r w:rsidRPr="00EC5EBE">
        <w:rPr>
          <w:rFonts w:ascii="Times New Roman" w:hAnsi="Times New Roman" w:cs="Times New Roman"/>
          <w:b/>
          <w:sz w:val="24"/>
          <w:szCs w:val="24"/>
        </w:rPr>
        <w:t>ist</w:t>
      </w:r>
      <w:proofErr w:type="spellEnd"/>
      <w:r w:rsidRPr="00EC5EBE">
        <w:rPr>
          <w:rFonts w:ascii="Times New Roman" w:hAnsi="Times New Roman" w:cs="Times New Roman"/>
          <w:b/>
          <w:sz w:val="24"/>
          <w:szCs w:val="24"/>
        </w:rPr>
        <w:t xml:space="preserve"> </w:t>
      </w:r>
      <w:proofErr w:type="spellStart"/>
      <w:r w:rsidRPr="00EC5EBE">
        <w:rPr>
          <w:rFonts w:ascii="Times New Roman" w:hAnsi="Times New Roman" w:cs="Times New Roman"/>
          <w:b/>
          <w:sz w:val="24"/>
          <w:szCs w:val="24"/>
        </w:rPr>
        <w:t>das</w:t>
      </w:r>
      <w:proofErr w:type="spellEnd"/>
      <w:r w:rsidRPr="00EC5EBE">
        <w:rPr>
          <w:rFonts w:ascii="Times New Roman" w:hAnsi="Times New Roman" w:cs="Times New Roman"/>
          <w:b/>
          <w:sz w:val="24"/>
          <w:szCs w:val="24"/>
        </w:rPr>
        <w:t>?</w:t>
      </w:r>
    </w:p>
    <w:p w:rsidR="006B74F9" w:rsidRPr="00EC5EBE" w:rsidRDefault="006B74F9" w:rsidP="006B74F9">
      <w:pPr>
        <w:pStyle w:val="a6"/>
        <w:numPr>
          <w:ilvl w:val="0"/>
          <w:numId w:val="39"/>
        </w:numPr>
        <w:spacing w:after="0" w:line="360" w:lineRule="auto"/>
        <w:ind w:left="0" w:firstLine="0"/>
        <w:rPr>
          <w:rFonts w:ascii="Times New Roman" w:eastAsia="Times New Roman" w:hAnsi="Times New Roman" w:cs="Times New Roman"/>
          <w:sz w:val="24"/>
          <w:szCs w:val="24"/>
        </w:rPr>
      </w:pPr>
      <w:proofErr w:type="spellStart"/>
      <w:r w:rsidRPr="00EC5EBE">
        <w:rPr>
          <w:rFonts w:ascii="Times New Roman" w:eastAsia="Times New Roman" w:hAnsi="Times New Roman" w:cs="Times New Roman"/>
          <w:sz w:val="24"/>
          <w:szCs w:val="24"/>
        </w:rPr>
        <w:lastRenderedPageBreak/>
        <w:t>ein</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Süßigkeitenhersteller</w:t>
      </w:r>
      <w:proofErr w:type="spellEnd"/>
    </w:p>
    <w:p w:rsidR="006B74F9" w:rsidRPr="00EC5EBE" w:rsidRDefault="006B74F9" w:rsidP="006B74F9">
      <w:pPr>
        <w:pStyle w:val="a6"/>
        <w:numPr>
          <w:ilvl w:val="0"/>
          <w:numId w:val="39"/>
        </w:numPr>
        <w:spacing w:after="0" w:line="360" w:lineRule="auto"/>
        <w:ind w:left="0" w:firstLine="0"/>
        <w:rPr>
          <w:rFonts w:ascii="Times New Roman" w:eastAsia="Times New Roman" w:hAnsi="Times New Roman" w:cs="Times New Roman"/>
          <w:sz w:val="24"/>
          <w:szCs w:val="24"/>
        </w:rPr>
      </w:pPr>
      <w:proofErr w:type="spellStart"/>
      <w:r w:rsidRPr="00EC5EBE">
        <w:rPr>
          <w:rFonts w:ascii="Times New Roman" w:eastAsia="Times New Roman" w:hAnsi="Times New Roman" w:cs="Times New Roman"/>
          <w:sz w:val="24"/>
          <w:szCs w:val="24"/>
        </w:rPr>
        <w:t>eine</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Schriftstellervereinigung</w:t>
      </w:r>
      <w:proofErr w:type="spellEnd"/>
    </w:p>
    <w:p w:rsidR="006B74F9" w:rsidRPr="00EC5EBE" w:rsidRDefault="006B74F9" w:rsidP="006B74F9">
      <w:pPr>
        <w:pStyle w:val="a6"/>
        <w:numPr>
          <w:ilvl w:val="0"/>
          <w:numId w:val="39"/>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ein buddhistisches Kloster</w:t>
      </w:r>
    </w:p>
    <w:p w:rsidR="006B74F9" w:rsidRPr="00EC5EBE" w:rsidRDefault="006B74F9" w:rsidP="006B74F9">
      <w:pPr>
        <w:pStyle w:val="a6"/>
        <w:numPr>
          <w:ilvl w:val="0"/>
          <w:numId w:val="28"/>
        </w:numPr>
        <w:spacing w:after="0" w:line="360" w:lineRule="auto"/>
        <w:ind w:left="0" w:firstLine="0"/>
        <w:rPr>
          <w:rFonts w:ascii="Times New Roman" w:eastAsia="Times New Roman" w:hAnsi="Times New Roman" w:cs="Times New Roman"/>
          <w:b/>
          <w:sz w:val="24"/>
          <w:szCs w:val="24"/>
          <w:lang w:val="de-DE"/>
        </w:rPr>
      </w:pPr>
      <w:r w:rsidRPr="00EC5EBE">
        <w:rPr>
          <w:rFonts w:ascii="Times New Roman" w:hAnsi="Times New Roman" w:cs="Times New Roman"/>
          <w:b/>
          <w:sz w:val="24"/>
          <w:szCs w:val="24"/>
          <w:lang w:val="de-DE"/>
        </w:rPr>
        <w:t>Welchen Tag gibt es in der Zeitrechnung Erich Kästners?</w:t>
      </w:r>
    </w:p>
    <w:p w:rsidR="006B74F9" w:rsidRPr="00EC5EBE" w:rsidRDefault="006B74F9" w:rsidP="006B74F9">
      <w:pPr>
        <w:pStyle w:val="a6"/>
        <w:numPr>
          <w:ilvl w:val="0"/>
          <w:numId w:val="40"/>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den 77. August</w:t>
      </w:r>
    </w:p>
    <w:p w:rsidR="006B74F9" w:rsidRPr="00EC5EBE" w:rsidRDefault="006B74F9" w:rsidP="006B74F9">
      <w:pPr>
        <w:pStyle w:val="a6"/>
        <w:numPr>
          <w:ilvl w:val="0"/>
          <w:numId w:val="40"/>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den 100. Dezember</w:t>
      </w:r>
    </w:p>
    <w:p w:rsidR="006B74F9" w:rsidRPr="00EC5EBE" w:rsidRDefault="006B74F9" w:rsidP="006B74F9">
      <w:pPr>
        <w:pStyle w:val="a6"/>
        <w:numPr>
          <w:ilvl w:val="0"/>
          <w:numId w:val="40"/>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den 35. Mai</w:t>
      </w:r>
    </w:p>
    <w:p w:rsidR="006B74F9" w:rsidRPr="00EC5EBE" w:rsidRDefault="006B74F9" w:rsidP="006B74F9">
      <w:pPr>
        <w:pStyle w:val="a6"/>
        <w:numPr>
          <w:ilvl w:val="0"/>
          <w:numId w:val="28"/>
        </w:numPr>
        <w:spacing w:after="0" w:line="360" w:lineRule="auto"/>
        <w:ind w:left="0" w:firstLine="0"/>
        <w:rPr>
          <w:rFonts w:ascii="Times New Roman" w:eastAsia="Times New Roman" w:hAnsi="Times New Roman" w:cs="Times New Roman"/>
          <w:b/>
          <w:sz w:val="24"/>
          <w:szCs w:val="24"/>
          <w:lang w:val="de-DE"/>
        </w:rPr>
      </w:pPr>
      <w:r w:rsidRPr="00EC5EBE">
        <w:rPr>
          <w:rFonts w:ascii="Times New Roman" w:hAnsi="Times New Roman" w:cs="Times New Roman"/>
          <w:b/>
          <w:sz w:val="24"/>
          <w:szCs w:val="24"/>
          <w:lang w:val="de-DE"/>
        </w:rPr>
        <w:t>Wie heißt der Protagonist in „Emil und die Detektive“?</w:t>
      </w:r>
    </w:p>
    <w:p w:rsidR="006B74F9" w:rsidRPr="00EC5EBE" w:rsidRDefault="006B74F9" w:rsidP="006B74F9">
      <w:pPr>
        <w:pStyle w:val="a6"/>
        <w:numPr>
          <w:ilvl w:val="0"/>
          <w:numId w:val="41"/>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Emil Kunterbunt</w:t>
      </w:r>
    </w:p>
    <w:p w:rsidR="006B74F9" w:rsidRPr="00EC5EBE" w:rsidRDefault="006B74F9" w:rsidP="006B74F9">
      <w:pPr>
        <w:pStyle w:val="a6"/>
        <w:numPr>
          <w:ilvl w:val="0"/>
          <w:numId w:val="41"/>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Emil Hungerhaken</w:t>
      </w:r>
    </w:p>
    <w:p w:rsidR="006B74F9" w:rsidRPr="00EC5EBE" w:rsidRDefault="006B74F9" w:rsidP="006B74F9">
      <w:pPr>
        <w:pStyle w:val="a6"/>
        <w:numPr>
          <w:ilvl w:val="0"/>
          <w:numId w:val="41"/>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Emil Tischbein</w:t>
      </w:r>
    </w:p>
    <w:p w:rsidR="006B74F9" w:rsidRPr="00EC5EBE" w:rsidRDefault="006B74F9" w:rsidP="006B74F9">
      <w:pPr>
        <w:pStyle w:val="a6"/>
        <w:numPr>
          <w:ilvl w:val="0"/>
          <w:numId w:val="28"/>
        </w:numPr>
        <w:spacing w:after="0" w:line="360" w:lineRule="auto"/>
        <w:ind w:left="0" w:firstLine="0"/>
        <w:rPr>
          <w:rFonts w:ascii="Times New Roman" w:eastAsia="Times New Roman" w:hAnsi="Times New Roman" w:cs="Times New Roman"/>
          <w:b/>
          <w:sz w:val="24"/>
          <w:szCs w:val="24"/>
          <w:lang w:val="de-DE"/>
        </w:rPr>
      </w:pPr>
      <w:r w:rsidRPr="00EC5EBE">
        <w:rPr>
          <w:rFonts w:ascii="Times New Roman" w:eastAsia="Times New Roman" w:hAnsi="Times New Roman" w:cs="Times New Roman"/>
          <w:b/>
          <w:sz w:val="24"/>
          <w:szCs w:val="24"/>
          <w:lang w:val="de-DE"/>
        </w:rPr>
        <w:t xml:space="preserve">Worin schläft </w:t>
      </w:r>
      <w:proofErr w:type="spellStart"/>
      <w:r w:rsidRPr="00EC5EBE">
        <w:rPr>
          <w:rFonts w:ascii="Times New Roman" w:eastAsia="Times New Roman" w:hAnsi="Times New Roman" w:cs="Times New Roman"/>
          <w:b/>
          <w:sz w:val="24"/>
          <w:szCs w:val="24"/>
          <w:lang w:val="de-DE"/>
        </w:rPr>
        <w:t>Mäxchen</w:t>
      </w:r>
      <w:proofErr w:type="spellEnd"/>
      <w:r w:rsidRPr="00EC5EBE">
        <w:rPr>
          <w:rFonts w:ascii="Times New Roman" w:eastAsia="Times New Roman" w:hAnsi="Times New Roman" w:cs="Times New Roman"/>
          <w:b/>
          <w:sz w:val="24"/>
          <w:szCs w:val="24"/>
          <w:lang w:val="de-DE"/>
        </w:rPr>
        <w:t xml:space="preserve"> Pichelsteiner aus dem Buch „Der kleine Mann“?</w:t>
      </w:r>
    </w:p>
    <w:p w:rsidR="006B74F9" w:rsidRPr="00EC5EBE" w:rsidRDefault="006B74F9" w:rsidP="006B74F9">
      <w:pPr>
        <w:pStyle w:val="a6"/>
        <w:numPr>
          <w:ilvl w:val="0"/>
          <w:numId w:val="42"/>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in einem  Blumentopf</w:t>
      </w:r>
    </w:p>
    <w:p w:rsidR="006B74F9" w:rsidRPr="00EC5EBE" w:rsidRDefault="006B74F9" w:rsidP="006B74F9">
      <w:pPr>
        <w:pStyle w:val="a6"/>
        <w:numPr>
          <w:ilvl w:val="0"/>
          <w:numId w:val="42"/>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in einer Streichholzschachtel</w:t>
      </w:r>
    </w:p>
    <w:p w:rsidR="006B74F9" w:rsidRPr="00EC5EBE" w:rsidRDefault="006B74F9" w:rsidP="006B74F9">
      <w:pPr>
        <w:pStyle w:val="a6"/>
        <w:numPr>
          <w:ilvl w:val="0"/>
          <w:numId w:val="42"/>
        </w:numPr>
        <w:spacing w:after="0" w:line="360" w:lineRule="auto"/>
        <w:ind w:left="0" w:firstLine="0"/>
        <w:rPr>
          <w:rFonts w:ascii="Times New Roman" w:eastAsia="Times New Roman" w:hAnsi="Times New Roman" w:cs="Times New Roman"/>
          <w:sz w:val="24"/>
          <w:szCs w:val="24"/>
        </w:rPr>
      </w:pPr>
      <w:proofErr w:type="spellStart"/>
      <w:r w:rsidRPr="00EC5EBE">
        <w:rPr>
          <w:rFonts w:ascii="Times New Roman" w:eastAsia="Times New Roman" w:hAnsi="Times New Roman" w:cs="Times New Roman"/>
          <w:sz w:val="24"/>
          <w:szCs w:val="24"/>
        </w:rPr>
        <w:t>in</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einem</w:t>
      </w:r>
      <w:proofErr w:type="spellEnd"/>
      <w:r w:rsidRPr="00EC5EBE">
        <w:rPr>
          <w:rFonts w:ascii="Times New Roman" w:eastAsia="Times New Roman" w:hAnsi="Times New Roman" w:cs="Times New Roman"/>
          <w:sz w:val="24"/>
          <w:szCs w:val="24"/>
        </w:rPr>
        <w:t xml:space="preserve"> </w:t>
      </w:r>
      <w:proofErr w:type="spellStart"/>
      <w:r w:rsidRPr="00EC5EBE">
        <w:rPr>
          <w:rFonts w:ascii="Times New Roman" w:eastAsia="Times New Roman" w:hAnsi="Times New Roman" w:cs="Times New Roman"/>
          <w:sz w:val="24"/>
          <w:szCs w:val="24"/>
        </w:rPr>
        <w:t>Fingerhut</w:t>
      </w:r>
      <w:proofErr w:type="spellEnd"/>
    </w:p>
    <w:p w:rsidR="006B74F9" w:rsidRPr="00EC5EBE" w:rsidRDefault="006B74F9" w:rsidP="006B74F9">
      <w:pPr>
        <w:pStyle w:val="a6"/>
        <w:numPr>
          <w:ilvl w:val="0"/>
          <w:numId w:val="28"/>
        </w:numPr>
        <w:spacing w:after="0" w:line="360" w:lineRule="auto"/>
        <w:ind w:left="0" w:firstLine="0"/>
        <w:rPr>
          <w:rFonts w:ascii="Times New Roman" w:eastAsia="Times New Roman" w:hAnsi="Times New Roman" w:cs="Times New Roman"/>
          <w:b/>
          <w:sz w:val="24"/>
          <w:szCs w:val="24"/>
          <w:lang w:val="de-DE"/>
        </w:rPr>
      </w:pPr>
      <w:r w:rsidRPr="00EC5EBE">
        <w:rPr>
          <w:rFonts w:ascii="Times New Roman" w:hAnsi="Times New Roman" w:cs="Times New Roman"/>
          <w:b/>
          <w:sz w:val="24"/>
          <w:szCs w:val="24"/>
          <w:lang w:val="de-DE"/>
        </w:rPr>
        <w:t>Welcher Satz stammt wohl von Erich Kästner?</w:t>
      </w:r>
    </w:p>
    <w:p w:rsidR="006B74F9" w:rsidRPr="00EC5EBE" w:rsidRDefault="006B74F9" w:rsidP="006B74F9">
      <w:pPr>
        <w:pStyle w:val="a6"/>
        <w:numPr>
          <w:ilvl w:val="0"/>
          <w:numId w:val="43"/>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„Der Humor ist der Regenschirm der Weisen“</w:t>
      </w:r>
    </w:p>
    <w:p w:rsidR="006B74F9" w:rsidRPr="00EC5EBE" w:rsidRDefault="006B74F9" w:rsidP="006B74F9">
      <w:pPr>
        <w:pStyle w:val="a6"/>
        <w:numPr>
          <w:ilvl w:val="0"/>
          <w:numId w:val="43"/>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„Edel sei der Mensch, hilfreich und gut!“</w:t>
      </w:r>
    </w:p>
    <w:p w:rsidR="006B74F9" w:rsidRPr="00EC5EBE" w:rsidRDefault="006B74F9" w:rsidP="006B74F9">
      <w:pPr>
        <w:pStyle w:val="a6"/>
        <w:numPr>
          <w:ilvl w:val="0"/>
          <w:numId w:val="43"/>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„Alle Wege bahnen sich vor mir, weil ich in Demut wandle.“</w:t>
      </w:r>
    </w:p>
    <w:p w:rsidR="006B74F9" w:rsidRPr="00EC5EBE" w:rsidRDefault="006B74F9" w:rsidP="006B74F9">
      <w:pPr>
        <w:pStyle w:val="a6"/>
        <w:numPr>
          <w:ilvl w:val="0"/>
          <w:numId w:val="28"/>
        </w:numPr>
        <w:spacing w:after="0" w:line="360" w:lineRule="auto"/>
        <w:ind w:left="0" w:firstLine="0"/>
        <w:rPr>
          <w:rFonts w:ascii="Times New Roman" w:eastAsia="Times New Roman" w:hAnsi="Times New Roman" w:cs="Times New Roman"/>
          <w:b/>
          <w:sz w:val="24"/>
          <w:szCs w:val="24"/>
          <w:lang w:val="de-DE"/>
        </w:rPr>
      </w:pPr>
      <w:r w:rsidRPr="00EC5EBE">
        <w:rPr>
          <w:rFonts w:ascii="Times New Roman" w:eastAsia="Times New Roman" w:hAnsi="Times New Roman" w:cs="Times New Roman"/>
          <w:b/>
          <w:sz w:val="24"/>
          <w:szCs w:val="24"/>
          <w:lang w:val="de-DE"/>
        </w:rPr>
        <w:t>Welchen Namen hatte Erich Kästner eigentlich?</w:t>
      </w:r>
    </w:p>
    <w:p w:rsidR="006B74F9" w:rsidRPr="00EC5EBE" w:rsidRDefault="006B74F9" w:rsidP="006B74F9">
      <w:pPr>
        <w:pStyle w:val="a6"/>
        <w:numPr>
          <w:ilvl w:val="0"/>
          <w:numId w:val="44"/>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 xml:space="preserve">Emil </w:t>
      </w:r>
    </w:p>
    <w:p w:rsidR="006B74F9" w:rsidRPr="00EC5EBE" w:rsidRDefault="006B74F9" w:rsidP="006B74F9">
      <w:pPr>
        <w:pStyle w:val="a6"/>
        <w:numPr>
          <w:ilvl w:val="0"/>
          <w:numId w:val="44"/>
        </w:numPr>
        <w:spacing w:after="0" w:line="360" w:lineRule="auto"/>
        <w:ind w:left="0" w:firstLine="0"/>
        <w:rPr>
          <w:rFonts w:ascii="Times New Roman" w:eastAsia="Times New Roman" w:hAnsi="Times New Roman" w:cs="Times New Roman"/>
          <w:sz w:val="24"/>
          <w:szCs w:val="24"/>
          <w:lang w:val="de-DE"/>
        </w:rPr>
      </w:pPr>
      <w:r w:rsidRPr="00EC5EBE">
        <w:rPr>
          <w:rFonts w:ascii="Times New Roman" w:eastAsia="Times New Roman" w:hAnsi="Times New Roman" w:cs="Times New Roman"/>
          <w:sz w:val="24"/>
          <w:szCs w:val="24"/>
          <w:lang w:val="de-DE"/>
        </w:rPr>
        <w:t>Anton</w:t>
      </w:r>
    </w:p>
    <w:p w:rsidR="002D68B7" w:rsidRDefault="006B74F9" w:rsidP="006B74F9">
      <w:pPr>
        <w:spacing w:after="0" w:line="360" w:lineRule="auto"/>
        <w:jc w:val="both"/>
        <w:rPr>
          <w:rFonts w:ascii="Times New Roman" w:hAnsi="Times New Roman"/>
          <w:b/>
          <w:sz w:val="24"/>
          <w:szCs w:val="24"/>
          <w:lang w:val="de-DE"/>
        </w:rPr>
      </w:pPr>
      <w:r w:rsidRPr="00EC5EBE">
        <w:rPr>
          <w:rFonts w:ascii="Times New Roman" w:eastAsia="Times New Roman" w:hAnsi="Times New Roman" w:cs="Times New Roman"/>
          <w:sz w:val="24"/>
          <w:szCs w:val="24"/>
          <w:lang w:val="de-DE"/>
        </w:rPr>
        <w:t>Mike</w:t>
      </w:r>
    </w:p>
    <w:p w:rsidR="002D68B7" w:rsidRPr="00913919" w:rsidRDefault="002D68B7" w:rsidP="002D68B7">
      <w:pPr>
        <w:spacing w:after="0" w:line="360" w:lineRule="auto"/>
        <w:jc w:val="both"/>
        <w:rPr>
          <w:rFonts w:ascii="Times New Roman" w:hAnsi="Times New Roman"/>
          <w:b/>
          <w:sz w:val="24"/>
          <w:szCs w:val="24"/>
          <w:u w:val="single"/>
          <w:lang w:val="de-DE"/>
        </w:rPr>
      </w:pPr>
      <w:proofErr w:type="spellStart"/>
      <w:r>
        <w:rPr>
          <w:rFonts w:ascii="Times New Roman" w:hAnsi="Times New Roman"/>
          <w:b/>
          <w:sz w:val="24"/>
          <w:szCs w:val="24"/>
          <w:u w:val="single"/>
        </w:rPr>
        <w:t>Аудирование</w:t>
      </w:r>
      <w:proofErr w:type="spellEnd"/>
      <w:r>
        <w:rPr>
          <w:rFonts w:ascii="Times New Roman" w:hAnsi="Times New Roman"/>
          <w:b/>
          <w:sz w:val="24"/>
          <w:szCs w:val="24"/>
          <w:u w:val="single"/>
          <w:lang w:val="de-DE"/>
        </w:rPr>
        <w:t xml:space="preserve">/ Hörverstehen – </w:t>
      </w:r>
      <w:r w:rsidR="008C1FDA">
        <w:rPr>
          <w:rFonts w:ascii="Times New Roman" w:hAnsi="Times New Roman"/>
          <w:b/>
          <w:sz w:val="24"/>
          <w:szCs w:val="24"/>
          <w:u w:val="single"/>
        </w:rPr>
        <w:t>25</w:t>
      </w:r>
      <w:r>
        <w:rPr>
          <w:rFonts w:ascii="Times New Roman" w:hAnsi="Times New Roman"/>
          <w:b/>
          <w:sz w:val="24"/>
          <w:szCs w:val="24"/>
          <w:u w:val="single"/>
          <w:lang w:val="de-DE"/>
        </w:rPr>
        <w:t xml:space="preserve"> min</w:t>
      </w:r>
    </w:p>
    <w:p w:rsidR="0013250C" w:rsidRPr="0013250C" w:rsidRDefault="0013250C" w:rsidP="0013250C">
      <w:pPr>
        <w:spacing w:line="360" w:lineRule="auto"/>
        <w:ind w:left="360"/>
        <w:jc w:val="both"/>
        <w:rPr>
          <w:rFonts w:ascii="Times New Roman" w:hAnsi="Times New Roman" w:cs="Times New Roman"/>
          <w:b/>
          <w:i/>
          <w:sz w:val="24"/>
          <w:szCs w:val="24"/>
          <w:lang w:val="de-DE"/>
        </w:rPr>
      </w:pPr>
      <w:r w:rsidRPr="0013250C">
        <w:rPr>
          <w:rFonts w:ascii="Times New Roman" w:hAnsi="Times New Roman" w:cs="Times New Roman"/>
          <w:b/>
          <w:i/>
          <w:sz w:val="24"/>
          <w:szCs w:val="24"/>
          <w:lang w:val="de-DE"/>
        </w:rPr>
        <w:t>Hören Sie den folgenden Text über das Schulsystem in Österreich.</w:t>
      </w:r>
    </w:p>
    <w:p w:rsidR="0013250C" w:rsidRPr="0013250C" w:rsidRDefault="0013250C" w:rsidP="0013250C">
      <w:pPr>
        <w:spacing w:line="360" w:lineRule="auto"/>
        <w:ind w:left="360"/>
        <w:jc w:val="both"/>
        <w:rPr>
          <w:rFonts w:ascii="Times New Roman" w:hAnsi="Times New Roman" w:cs="Times New Roman"/>
          <w:b/>
          <w:i/>
          <w:sz w:val="24"/>
          <w:szCs w:val="24"/>
          <w:lang w:val="de-DE"/>
        </w:rPr>
      </w:pPr>
      <w:r w:rsidRPr="0013250C">
        <w:rPr>
          <w:rFonts w:ascii="Times New Roman" w:hAnsi="Times New Roman" w:cs="Times New Roman"/>
          <w:b/>
          <w:i/>
          <w:sz w:val="24"/>
          <w:szCs w:val="24"/>
          <w:lang w:val="de-DE"/>
        </w:rPr>
        <w:t>Sie hören den Text zweimal.</w:t>
      </w:r>
    </w:p>
    <w:p w:rsidR="0013250C" w:rsidRPr="0013250C" w:rsidRDefault="0013250C" w:rsidP="0013250C">
      <w:pPr>
        <w:spacing w:line="360" w:lineRule="auto"/>
        <w:ind w:left="360"/>
        <w:jc w:val="both"/>
        <w:rPr>
          <w:rFonts w:ascii="Times New Roman" w:hAnsi="Times New Roman" w:cs="Times New Roman"/>
          <w:b/>
          <w:i/>
          <w:sz w:val="24"/>
          <w:szCs w:val="24"/>
          <w:lang w:val="de-DE"/>
        </w:rPr>
      </w:pPr>
      <w:r w:rsidRPr="0013250C">
        <w:rPr>
          <w:rFonts w:ascii="Times New Roman" w:hAnsi="Times New Roman" w:cs="Times New Roman"/>
          <w:b/>
          <w:i/>
          <w:sz w:val="24"/>
          <w:szCs w:val="24"/>
          <w:lang w:val="de-DE"/>
        </w:rPr>
        <w:t>Lesen Sie zuerst die Aufgaben 1- 15. Dafür haben Sie 2 Minuten Zeit.</w:t>
      </w:r>
    </w:p>
    <w:p w:rsidR="0013250C" w:rsidRPr="0013250C" w:rsidRDefault="0013250C" w:rsidP="0013250C">
      <w:pPr>
        <w:spacing w:line="360" w:lineRule="auto"/>
        <w:ind w:left="360"/>
        <w:jc w:val="both"/>
        <w:rPr>
          <w:rFonts w:ascii="Times New Roman" w:hAnsi="Times New Roman" w:cs="Times New Roman"/>
          <w:b/>
          <w:sz w:val="24"/>
          <w:szCs w:val="24"/>
          <w:lang w:val="de-DE"/>
        </w:rPr>
      </w:pPr>
      <w:r w:rsidRPr="0013250C">
        <w:rPr>
          <w:rFonts w:ascii="Times New Roman" w:hAnsi="Times New Roman" w:cs="Times New Roman"/>
          <w:b/>
          <w:i/>
          <w:sz w:val="24"/>
          <w:szCs w:val="24"/>
          <w:lang w:val="de-DE"/>
        </w:rPr>
        <w:t xml:space="preserve">Kreuzen Sie bei den Aufgaben 1-7 an: Richtig – A, Falsch – B, im Text nicht vorgekommen – C. </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Die Eltern sprechen die Lehrerin mit Frau Professor an.</w:t>
      </w:r>
    </w:p>
    <w:p w:rsidR="0013250C" w:rsidRPr="0013250C" w:rsidRDefault="0013250C" w:rsidP="0013250C">
      <w:pPr>
        <w:spacing w:after="100" w:afterAutospacing="1" w:line="360" w:lineRule="auto"/>
        <w:ind w:left="357"/>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lastRenderedPageBreak/>
        <w:t xml:space="preserve">Die Kinder arbeiten während des Unterrichts in Partnerarbeit. </w:t>
      </w:r>
    </w:p>
    <w:p w:rsidR="0013250C" w:rsidRPr="0013250C" w:rsidRDefault="0013250C" w:rsidP="0013250C">
      <w:pPr>
        <w:spacing w:after="100" w:afterAutospacing="1" w:line="360" w:lineRule="auto"/>
        <w:ind w:left="357"/>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Ab Herbst werden die ausländischen Kinder zusammen mit österreichischen Schülern in Gruppen zusammenarbeiten, um innerhalb eines Jahres den Anschluss zum Rest der Klasse zu finden.</w:t>
      </w:r>
    </w:p>
    <w:p w:rsidR="0013250C" w:rsidRPr="0013250C" w:rsidRDefault="0013250C" w:rsidP="0013250C">
      <w:pPr>
        <w:spacing w:after="100" w:afterAutospacing="1" w:line="360" w:lineRule="auto"/>
        <w:ind w:left="357"/>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Die meisten Schulen in Österreich sind private katholische Schulen.</w:t>
      </w:r>
    </w:p>
    <w:p w:rsidR="0013250C" w:rsidRPr="0013250C" w:rsidRDefault="0013250C" w:rsidP="0013250C">
      <w:pPr>
        <w:spacing w:after="100" w:afterAutospacing="1" w:line="360" w:lineRule="auto"/>
        <w:ind w:left="357"/>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 xml:space="preserve">Nepomuk ist ein leidenschaftlicher Fußballfan. </w:t>
      </w:r>
    </w:p>
    <w:p w:rsidR="0013250C" w:rsidRPr="0013250C" w:rsidRDefault="0013250C" w:rsidP="0013250C">
      <w:pPr>
        <w:spacing w:line="360" w:lineRule="auto"/>
        <w:ind w:left="360"/>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Nach der Grundschule besuchen die Kinder entweder eine fünfjährige Hauptschule oder die vierjährige Unterstufe der Allgemeinbildenden höheren Schule AHS (Gymnasium)</w:t>
      </w:r>
    </w:p>
    <w:p w:rsidR="0013250C" w:rsidRPr="0013250C" w:rsidRDefault="0013250C" w:rsidP="0013250C">
      <w:pPr>
        <w:spacing w:after="100" w:afterAutospacing="1" w:line="360" w:lineRule="auto"/>
        <w:ind w:left="357"/>
        <w:jc w:val="both"/>
        <w:rPr>
          <w:rFonts w:ascii="Times New Roman" w:hAnsi="Times New Roman" w:cs="Times New Roman"/>
          <w:b/>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Sollte ein Kind eine 5 bekommen, muss er das Schuljahr wiederholen.</w:t>
      </w:r>
    </w:p>
    <w:p w:rsidR="0013250C" w:rsidRPr="0013250C" w:rsidRDefault="0013250C" w:rsidP="0013250C">
      <w:pPr>
        <w:spacing w:line="360" w:lineRule="auto"/>
        <w:ind w:left="360"/>
        <w:jc w:val="both"/>
        <w:rPr>
          <w:rFonts w:ascii="Times New Roman" w:hAnsi="Times New Roman" w:cs="Times New Roman"/>
          <w:sz w:val="24"/>
          <w:szCs w:val="24"/>
          <w:lang w:val="de-DE"/>
        </w:rPr>
      </w:pPr>
      <w:r w:rsidRPr="0013250C">
        <w:rPr>
          <w:rFonts w:ascii="Times New Roman" w:hAnsi="Times New Roman" w:cs="Times New Roman"/>
          <w:color w:val="000000"/>
          <w:sz w:val="24"/>
          <w:szCs w:val="24"/>
          <w:lang w:val="de-DE"/>
        </w:rPr>
        <w:t>A</w:t>
      </w:r>
      <w:r w:rsidRPr="0013250C">
        <w:rPr>
          <w:rFonts w:ascii="Times New Roman" w:hAnsi="Times New Roman" w:cs="Times New Roman"/>
          <w:color w:val="000000"/>
          <w:sz w:val="24"/>
          <w:szCs w:val="24"/>
          <w:lang w:val="de-DE"/>
        </w:rPr>
        <w:tab/>
      </w:r>
      <w:r w:rsidRPr="0013250C">
        <w:rPr>
          <w:rFonts w:ascii="Times New Roman" w:hAnsi="Times New Roman" w:cs="Times New Roman"/>
          <w:sz w:val="24"/>
          <w:szCs w:val="24"/>
          <w:lang w:val="nl-NL"/>
        </w:rPr>
        <w:t>R</w:t>
      </w:r>
      <w:proofErr w:type="spellStart"/>
      <w:r w:rsidRPr="0013250C">
        <w:rPr>
          <w:rFonts w:ascii="Times New Roman" w:hAnsi="Times New Roman" w:cs="Times New Roman"/>
          <w:sz w:val="24"/>
          <w:szCs w:val="24"/>
          <w:lang w:val="de-DE"/>
        </w:rPr>
        <w:t>ichtig</w:t>
      </w:r>
      <w:proofErr w:type="spellEnd"/>
      <w:r w:rsidRPr="0013250C">
        <w:rPr>
          <w:rFonts w:ascii="Times New Roman" w:hAnsi="Times New Roman" w:cs="Times New Roman"/>
          <w:color w:val="000000"/>
          <w:sz w:val="24"/>
          <w:szCs w:val="24"/>
          <w:lang w:val="de-DE"/>
        </w:rPr>
        <w:t xml:space="preserve"> </w:t>
      </w:r>
      <w:r w:rsidRPr="0013250C">
        <w:rPr>
          <w:rFonts w:ascii="Times New Roman" w:hAnsi="Times New Roman" w:cs="Times New Roman"/>
          <w:color w:val="000000"/>
          <w:sz w:val="24"/>
          <w:szCs w:val="24"/>
          <w:lang w:val="de-DE"/>
        </w:rPr>
        <w:tab/>
        <w:t xml:space="preserve">B </w:t>
      </w:r>
      <w:r w:rsidRPr="0013250C">
        <w:rPr>
          <w:rFonts w:ascii="Times New Roman" w:hAnsi="Times New Roman" w:cs="Times New Roman"/>
          <w:sz w:val="24"/>
          <w:szCs w:val="24"/>
          <w:lang w:val="de-DE"/>
        </w:rPr>
        <w:t>Falsch</w:t>
      </w:r>
      <w:r w:rsidRPr="0013250C">
        <w:rPr>
          <w:rFonts w:ascii="Times New Roman" w:hAnsi="Times New Roman" w:cs="Times New Roman"/>
          <w:color w:val="000000"/>
          <w:sz w:val="24"/>
          <w:szCs w:val="24"/>
          <w:lang w:val="de-DE"/>
        </w:rPr>
        <w:tab/>
        <w:t xml:space="preserve">C </w:t>
      </w:r>
      <w:r w:rsidRPr="0013250C">
        <w:rPr>
          <w:rFonts w:ascii="Times New Roman" w:hAnsi="Times New Roman" w:cs="Times New Roman"/>
          <w:sz w:val="24"/>
          <w:szCs w:val="24"/>
          <w:lang w:val="de-DE"/>
        </w:rPr>
        <w:t>Nicht im Text</w:t>
      </w:r>
    </w:p>
    <w:p w:rsidR="0013250C" w:rsidRPr="0013250C" w:rsidRDefault="0013250C" w:rsidP="0013250C">
      <w:pPr>
        <w:spacing w:line="360" w:lineRule="auto"/>
        <w:ind w:left="360"/>
        <w:jc w:val="both"/>
        <w:rPr>
          <w:rFonts w:ascii="Times New Roman" w:hAnsi="Times New Roman" w:cs="Times New Roman"/>
          <w:b/>
          <w:i/>
          <w:sz w:val="24"/>
          <w:szCs w:val="24"/>
          <w:lang w:val="de-DE"/>
        </w:rPr>
      </w:pPr>
      <w:r w:rsidRPr="0013250C">
        <w:rPr>
          <w:rFonts w:ascii="Times New Roman" w:hAnsi="Times New Roman" w:cs="Times New Roman"/>
          <w:b/>
          <w:i/>
          <w:sz w:val="24"/>
          <w:szCs w:val="24"/>
          <w:lang w:val="de-DE"/>
        </w:rPr>
        <w:t>Kreuzen Sie bei den Aufgaben 8 – 15 die Satzergänzung an, die dem Inhalt des Textes entspricht!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Wenn die Jugendlichen in Österreich das Abitur machen,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 xml:space="preserve"> „maturieren“ sie.</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 xml:space="preserve"> „repetieren“ sie.</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 xml:space="preserve"> „rebellieren“ sie.</w:t>
      </w:r>
    </w:p>
    <w:p w:rsidR="0013250C" w:rsidRPr="0013250C" w:rsidRDefault="0013250C" w:rsidP="0013250C">
      <w:pPr>
        <w:widowControl w:val="0"/>
        <w:numPr>
          <w:ilvl w:val="1"/>
          <w:numId w:val="16"/>
        </w:numPr>
        <w:suppressAutoHyphens/>
        <w:spacing w:after="100" w:afterAutospacing="1" w:line="360" w:lineRule="auto"/>
        <w:ind w:left="1434" w:hanging="357"/>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 xml:space="preserve"> „mattieren“ sie.</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 xml:space="preserve">Marie-Therese </w:t>
      </w:r>
      <w:proofErr w:type="spellStart"/>
      <w:r w:rsidRPr="0013250C">
        <w:rPr>
          <w:rFonts w:ascii="Times New Roman" w:hAnsi="Times New Roman" w:cs="Times New Roman"/>
          <w:b/>
          <w:sz w:val="24"/>
          <w:szCs w:val="24"/>
          <w:lang w:val="de-DE"/>
        </w:rPr>
        <w:t>Pachta</w:t>
      </w:r>
      <w:proofErr w:type="spellEnd"/>
      <w:r w:rsidRPr="0013250C">
        <w:rPr>
          <w:rFonts w:ascii="Times New Roman" w:hAnsi="Times New Roman" w:cs="Times New Roman"/>
          <w:b/>
          <w:sz w:val="24"/>
          <w:szCs w:val="24"/>
          <w:lang w:val="de-DE"/>
        </w:rPr>
        <w:t xml:space="preserve"> arbeitet als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Hausfrau.</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Kunsthistorikerin.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IT-Spezialist.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Lehrerin.</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sz w:val="24"/>
          <w:szCs w:val="24"/>
          <w:lang w:val="de-DE"/>
        </w:rPr>
        <w:t xml:space="preserve"> </w:t>
      </w:r>
      <w:r w:rsidRPr="0013250C">
        <w:rPr>
          <w:rFonts w:ascii="Times New Roman" w:hAnsi="Times New Roman" w:cs="Times New Roman"/>
          <w:b/>
          <w:sz w:val="24"/>
          <w:szCs w:val="24"/>
          <w:lang w:val="de-DE"/>
        </w:rPr>
        <w:t>Der Ausländeranteil beträgt in den österreichischen Schulen beträgt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rPr>
      </w:pPr>
      <w:proofErr w:type="spellStart"/>
      <w:r w:rsidRPr="0013250C">
        <w:rPr>
          <w:rFonts w:ascii="Times New Roman" w:hAnsi="Times New Roman" w:cs="Times New Roman"/>
          <w:sz w:val="24"/>
          <w:szCs w:val="24"/>
          <w:lang w:val="de-DE"/>
        </w:rPr>
        <w:lastRenderedPageBreak/>
        <w:t>ungef</w:t>
      </w:r>
      <w:proofErr w:type="spellEnd"/>
      <w:r w:rsidRPr="0013250C">
        <w:rPr>
          <w:rFonts w:ascii="Times New Roman" w:hAnsi="Times New Roman" w:cs="Times New Roman"/>
          <w:sz w:val="24"/>
          <w:szCs w:val="24"/>
        </w:rPr>
        <w:t>ä</w:t>
      </w:r>
      <w:proofErr w:type="spellStart"/>
      <w:r w:rsidRPr="0013250C">
        <w:rPr>
          <w:rFonts w:ascii="Times New Roman" w:hAnsi="Times New Roman" w:cs="Times New Roman"/>
          <w:sz w:val="24"/>
          <w:szCs w:val="24"/>
          <w:lang w:val="de-DE"/>
        </w:rPr>
        <w:t>hr</w:t>
      </w:r>
      <w:proofErr w:type="spellEnd"/>
      <w:r w:rsidRPr="0013250C">
        <w:rPr>
          <w:rFonts w:ascii="Times New Roman" w:hAnsi="Times New Roman" w:cs="Times New Roman"/>
          <w:sz w:val="24"/>
          <w:szCs w:val="24"/>
        </w:rPr>
        <w:t xml:space="preserve"> 7 </w:t>
      </w:r>
      <w:r w:rsidRPr="0013250C">
        <w:rPr>
          <w:rFonts w:ascii="Times New Roman" w:hAnsi="Times New Roman" w:cs="Times New Roman"/>
          <w:sz w:val="24"/>
          <w:szCs w:val="24"/>
          <w:lang w:val="de-DE"/>
        </w:rPr>
        <w:t>Prozent</w:t>
      </w:r>
      <w:r w:rsidRPr="0013250C">
        <w:rPr>
          <w:rFonts w:ascii="Times New Roman" w:hAnsi="Times New Roman" w:cs="Times New Roman"/>
          <w:sz w:val="24"/>
          <w:szCs w:val="24"/>
        </w:rPr>
        <w: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ungefähr zehn Prozent.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color w:val="00B050"/>
          <w:sz w:val="24"/>
          <w:szCs w:val="24"/>
          <w:lang w:val="de-DE"/>
        </w:rPr>
      </w:pPr>
      <w:r w:rsidRPr="0013250C">
        <w:rPr>
          <w:rFonts w:ascii="Times New Roman" w:hAnsi="Times New Roman" w:cs="Times New Roman"/>
          <w:sz w:val="24"/>
          <w:szCs w:val="24"/>
          <w:lang w:val="de-DE"/>
        </w:rPr>
        <w:t>ungefähr vier Prozent</w:t>
      </w:r>
      <w:r w:rsidRPr="0013250C">
        <w:rPr>
          <w:rFonts w:ascii="Times New Roman" w:hAnsi="Times New Roman" w:cs="Times New Roman"/>
          <w:color w:val="00B050"/>
          <w:sz w:val="24"/>
          <w:szCs w:val="24"/>
          <w:lang w:val="de-DE"/>
        </w:rPr>
        <w: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man kann es nicht so genau sagen, es sind ganz viele von überall her.</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sz w:val="24"/>
          <w:szCs w:val="24"/>
          <w:lang w:val="de-DE"/>
        </w:rPr>
        <w:t xml:space="preserve"> </w:t>
      </w:r>
      <w:proofErr w:type="spellStart"/>
      <w:r w:rsidRPr="0013250C">
        <w:rPr>
          <w:rFonts w:ascii="Times New Roman" w:hAnsi="Times New Roman" w:cs="Times New Roman"/>
          <w:b/>
          <w:sz w:val="24"/>
          <w:szCs w:val="24"/>
          <w:lang w:val="de-DE"/>
        </w:rPr>
        <w:t>Quirinus</w:t>
      </w:r>
      <w:proofErr w:type="spellEnd"/>
      <w:r w:rsidRPr="0013250C">
        <w:rPr>
          <w:rFonts w:ascii="Times New Roman" w:hAnsi="Times New Roman" w:cs="Times New Roman"/>
          <w:b/>
          <w:sz w:val="24"/>
          <w:szCs w:val="24"/>
          <w:lang w:val="de-DE"/>
        </w:rPr>
        <w:t xml:space="preserve"> </w:t>
      </w:r>
      <w:proofErr w:type="spellStart"/>
      <w:r w:rsidRPr="0013250C">
        <w:rPr>
          <w:rFonts w:ascii="Times New Roman" w:hAnsi="Times New Roman" w:cs="Times New Roman"/>
          <w:b/>
          <w:sz w:val="24"/>
          <w:szCs w:val="24"/>
          <w:lang w:val="de-DE"/>
        </w:rPr>
        <w:t>Pachta</w:t>
      </w:r>
      <w:proofErr w:type="spellEnd"/>
      <w:r w:rsidRPr="0013250C">
        <w:rPr>
          <w:rFonts w:ascii="Times New Roman" w:hAnsi="Times New Roman" w:cs="Times New Roman"/>
          <w:b/>
          <w:sz w:val="24"/>
          <w:szCs w:val="24"/>
          <w:lang w:val="de-DE"/>
        </w:rPr>
        <w:t xml:space="preserve"> erreicht bald das Schulalter, deshalb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haben die Eltern für ihn schon eine spezielle Schule ausgesucht.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haben die Eltern für ihn einen Sonderpädagogen gefunden.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werden die Eltern für ihn eine integrative Schule in der Nähe suchen</w:t>
      </w:r>
      <w:r w:rsidRPr="0013250C">
        <w:rPr>
          <w:rFonts w:ascii="Times New Roman" w:hAnsi="Times New Roman" w:cs="Times New Roman"/>
          <w:color w:val="00B050"/>
          <w:sz w:val="24"/>
          <w:szCs w:val="24"/>
          <w:lang w:val="de-DE"/>
        </w:rPr>
        <w: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werden seine Geschwister mit ihm das Schulmaterial durchnehmen</w:t>
      </w:r>
      <w:r w:rsidRPr="0013250C">
        <w:rPr>
          <w:rFonts w:ascii="Times New Roman" w:hAnsi="Times New Roman" w:cs="Times New Roman"/>
          <w:color w:val="00B050"/>
          <w:sz w:val="24"/>
          <w:szCs w:val="24"/>
          <w:lang w:val="de-DE"/>
        </w:rPr>
        <w:t>.</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sz w:val="24"/>
          <w:szCs w:val="24"/>
          <w:lang w:val="de-DE"/>
        </w:rPr>
        <w:t xml:space="preserve"> </w:t>
      </w:r>
      <w:r w:rsidRPr="0013250C">
        <w:rPr>
          <w:rFonts w:ascii="Times New Roman" w:hAnsi="Times New Roman" w:cs="Times New Roman"/>
          <w:b/>
          <w:sz w:val="24"/>
          <w:szCs w:val="24"/>
          <w:lang w:val="de-DE"/>
        </w:rPr>
        <w:t>Die älteste Tochter der Familie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color w:val="00B050"/>
          <w:sz w:val="24"/>
          <w:szCs w:val="24"/>
          <w:lang w:val="de-DE"/>
        </w:rPr>
      </w:pPr>
      <w:r w:rsidRPr="0013250C">
        <w:rPr>
          <w:rFonts w:ascii="Times New Roman" w:hAnsi="Times New Roman" w:cs="Times New Roman"/>
          <w:sz w:val="24"/>
          <w:szCs w:val="24"/>
          <w:lang w:val="de-DE"/>
        </w:rPr>
        <w:t>hat manchmal bis 14 Uhr Unterricht</w:t>
      </w:r>
      <w:r w:rsidRPr="0013250C">
        <w:rPr>
          <w:rFonts w:ascii="Times New Roman" w:hAnsi="Times New Roman" w:cs="Times New Roman"/>
          <w:color w:val="00B050"/>
          <w:sz w:val="24"/>
          <w:szCs w:val="24"/>
          <w:lang w:val="de-DE"/>
        </w:rPr>
        <w: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kommt um 12 Uhr nach Hause</w:t>
      </w:r>
      <w:r w:rsidRPr="0013250C">
        <w:rPr>
          <w:rFonts w:ascii="Times New Roman" w:hAnsi="Times New Roman" w:cs="Times New Roman"/>
          <w:color w:val="00B050"/>
          <w:sz w:val="24"/>
          <w:szCs w:val="24"/>
          <w:lang w:val="de-DE"/>
        </w:rPr>
        <w: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drückt sich manchmal von der Schule.</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hat immer Unterricht bis 2 Uhr nachmittags.</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sz w:val="24"/>
          <w:szCs w:val="24"/>
          <w:lang w:val="de-DE"/>
        </w:rPr>
        <w:t xml:space="preserve"> </w:t>
      </w:r>
      <w:r w:rsidRPr="0013250C">
        <w:rPr>
          <w:rFonts w:ascii="Times New Roman" w:hAnsi="Times New Roman" w:cs="Times New Roman"/>
          <w:b/>
          <w:sz w:val="24"/>
          <w:szCs w:val="24"/>
          <w:lang w:val="de-DE"/>
        </w:rPr>
        <w:t xml:space="preserve">Die </w:t>
      </w:r>
      <w:proofErr w:type="spellStart"/>
      <w:r w:rsidRPr="0013250C">
        <w:rPr>
          <w:rFonts w:ascii="Times New Roman" w:hAnsi="Times New Roman" w:cs="Times New Roman"/>
          <w:b/>
          <w:sz w:val="24"/>
          <w:szCs w:val="24"/>
          <w:lang w:val="de-DE"/>
        </w:rPr>
        <w:t>Pachtas</w:t>
      </w:r>
      <w:proofErr w:type="spellEnd"/>
      <w:r w:rsidRPr="0013250C">
        <w:rPr>
          <w:rFonts w:ascii="Times New Roman" w:hAnsi="Times New Roman" w:cs="Times New Roman"/>
          <w:b/>
          <w:sz w:val="24"/>
          <w:szCs w:val="24"/>
          <w:lang w:val="de-DE"/>
        </w:rPr>
        <w:t xml:space="preserve"> schicken ihre Kinder auf eine Privatschule, weil…</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sie viel von Religionsunterricht halten.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ihnen der Status einer Privatschule wichtig ist.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sie in der Nähe liegt.</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sie dafür nur 110 Euro bezahlen müssen.</w:t>
      </w:r>
    </w:p>
    <w:p w:rsidR="0013250C" w:rsidRPr="0013250C" w:rsidRDefault="0013250C" w:rsidP="0013250C">
      <w:pPr>
        <w:spacing w:line="360" w:lineRule="auto"/>
        <w:ind w:left="1080"/>
        <w:jc w:val="both"/>
        <w:rPr>
          <w:rFonts w:ascii="Times New Roman" w:hAnsi="Times New Roman" w:cs="Times New Roman"/>
          <w:sz w:val="24"/>
          <w:szCs w:val="24"/>
          <w:lang w:val="de-DE"/>
        </w:rPr>
      </w:pP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Wenn die Kinder sich für die BHS entscheiden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können sie die Matura nicht mehr machen.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müssen sie trotzdem die AHS-Oberstufe für ein Jahr besuchen, um die Matura abzuschließen.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können sie die Matura abschließen.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können sie zwischen einer Berufsausbildung und der Matura entscheiden.</w:t>
      </w:r>
    </w:p>
    <w:p w:rsidR="0013250C" w:rsidRPr="0013250C" w:rsidRDefault="0013250C" w:rsidP="0013250C">
      <w:pPr>
        <w:widowControl w:val="0"/>
        <w:numPr>
          <w:ilvl w:val="0"/>
          <w:numId w:val="16"/>
        </w:numPr>
        <w:suppressAutoHyphens/>
        <w:spacing w:after="0" w:line="360" w:lineRule="auto"/>
        <w:jc w:val="both"/>
        <w:rPr>
          <w:rFonts w:ascii="Times New Roman" w:hAnsi="Times New Roman" w:cs="Times New Roman"/>
          <w:b/>
          <w:sz w:val="24"/>
          <w:szCs w:val="24"/>
          <w:lang w:val="de-DE"/>
        </w:rPr>
      </w:pPr>
      <w:r w:rsidRPr="0013250C">
        <w:rPr>
          <w:rFonts w:ascii="Times New Roman" w:hAnsi="Times New Roman" w:cs="Times New Roman"/>
          <w:b/>
          <w:sz w:val="24"/>
          <w:szCs w:val="24"/>
          <w:lang w:val="de-DE"/>
        </w:rPr>
        <w:t>Die Hauptschüler können …</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zwischen einer Lehre und der BMS wählen.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zwischen einer polytechnischer Schule und der BHS wählen.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zwischen einer polytechnischer Schule und der AHS wählen.</w:t>
      </w:r>
    </w:p>
    <w:p w:rsidR="0013250C" w:rsidRPr="0013250C" w:rsidRDefault="0013250C" w:rsidP="0013250C">
      <w:pPr>
        <w:widowControl w:val="0"/>
        <w:numPr>
          <w:ilvl w:val="1"/>
          <w:numId w:val="16"/>
        </w:numPr>
        <w:suppressAutoHyphens/>
        <w:spacing w:after="0" w:line="360" w:lineRule="auto"/>
        <w:jc w:val="both"/>
        <w:rPr>
          <w:rFonts w:ascii="Times New Roman" w:hAnsi="Times New Roman" w:cs="Times New Roman"/>
          <w:sz w:val="24"/>
          <w:szCs w:val="24"/>
          <w:lang w:val="de-DE"/>
        </w:rPr>
      </w:pPr>
      <w:r w:rsidRPr="0013250C">
        <w:rPr>
          <w:rFonts w:ascii="Times New Roman" w:hAnsi="Times New Roman" w:cs="Times New Roman"/>
          <w:sz w:val="24"/>
          <w:szCs w:val="24"/>
          <w:lang w:val="de-DE"/>
        </w:rPr>
        <w:t>zwischen einer polytechnischen Schule und der BMS wählen.</w:t>
      </w:r>
    </w:p>
    <w:p w:rsidR="0069223C" w:rsidRPr="008C6099" w:rsidRDefault="0069223C" w:rsidP="0069223C">
      <w:pPr>
        <w:spacing w:after="0" w:line="360" w:lineRule="auto"/>
        <w:rPr>
          <w:rFonts w:ascii="Times New Roman" w:hAnsi="Times New Roman" w:cs="Times New Roman"/>
          <w:sz w:val="24"/>
          <w:szCs w:val="24"/>
          <w:lang w:val="de-DE"/>
        </w:rPr>
      </w:pPr>
    </w:p>
    <w:p w:rsidR="0069223C" w:rsidRDefault="0069223C" w:rsidP="0069223C">
      <w:pPr>
        <w:spacing w:after="0" w:line="360" w:lineRule="auto"/>
        <w:jc w:val="both"/>
        <w:rPr>
          <w:rFonts w:ascii="Times New Roman" w:hAnsi="Times New Roman"/>
          <w:b/>
          <w:sz w:val="24"/>
          <w:szCs w:val="24"/>
          <w:u w:val="single"/>
          <w:lang w:val="de-DE"/>
        </w:rPr>
      </w:pPr>
      <w:r>
        <w:rPr>
          <w:rFonts w:ascii="Times New Roman" w:hAnsi="Times New Roman"/>
          <w:b/>
          <w:sz w:val="24"/>
          <w:szCs w:val="24"/>
          <w:u w:val="single"/>
        </w:rPr>
        <w:lastRenderedPageBreak/>
        <w:t>Чтение</w:t>
      </w:r>
      <w:r>
        <w:rPr>
          <w:rFonts w:ascii="Times New Roman" w:hAnsi="Times New Roman"/>
          <w:b/>
          <w:sz w:val="24"/>
          <w:szCs w:val="24"/>
          <w:u w:val="single"/>
          <w:lang w:val="de-DE"/>
        </w:rPr>
        <w:t xml:space="preserve">/ Leseverstehen – </w:t>
      </w:r>
      <w:r w:rsidR="008C1FDA">
        <w:rPr>
          <w:rFonts w:ascii="Times New Roman" w:hAnsi="Times New Roman"/>
          <w:b/>
          <w:sz w:val="24"/>
          <w:szCs w:val="24"/>
          <w:u w:val="single"/>
        </w:rPr>
        <w:t>40</w:t>
      </w:r>
      <w:r>
        <w:rPr>
          <w:rFonts w:ascii="Times New Roman" w:hAnsi="Times New Roman"/>
          <w:b/>
          <w:sz w:val="24"/>
          <w:szCs w:val="24"/>
          <w:u w:val="single"/>
          <w:lang w:val="de-DE"/>
        </w:rPr>
        <w:t xml:space="preserve"> min</w:t>
      </w:r>
    </w:p>
    <w:p w:rsidR="009E6403" w:rsidRPr="009E6403" w:rsidRDefault="009E6403" w:rsidP="009E6403">
      <w:pPr>
        <w:spacing w:line="360" w:lineRule="auto"/>
        <w:jc w:val="both"/>
        <w:rPr>
          <w:rFonts w:ascii="Times New Roman" w:hAnsi="Times New Roman" w:cs="Times New Roman"/>
          <w:b/>
          <w:i/>
          <w:sz w:val="24"/>
          <w:szCs w:val="24"/>
          <w:lang w:val="de-DE"/>
        </w:rPr>
      </w:pPr>
      <w:r w:rsidRPr="009E6403">
        <w:rPr>
          <w:rFonts w:ascii="Times New Roman" w:hAnsi="Times New Roman" w:cs="Times New Roman"/>
          <w:b/>
          <w:i/>
          <w:sz w:val="24"/>
          <w:szCs w:val="24"/>
          <w:lang w:val="de-DE"/>
        </w:rPr>
        <w:t>Lesen Sie zuerst den Text, dann lösen Sie die darauf folgenden Aufgaben!</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b/>
          <w:sz w:val="24"/>
          <w:szCs w:val="24"/>
          <w:lang w:val="de-DE"/>
        </w:rPr>
        <w:t>Deutsche Auslandsschulen auf dem Weg in die Zukunft</w:t>
      </w:r>
      <w:r w:rsidRPr="009E6403">
        <w:rPr>
          <w:rFonts w:ascii="Times New Roman" w:hAnsi="Times New Roman" w:cs="Times New Roman"/>
          <w:b/>
          <w:sz w:val="24"/>
          <w:szCs w:val="24"/>
          <w:lang w:val="de-DE"/>
        </w:rPr>
        <w:cr/>
        <w:t>Neu: Deutsche Internationale Abiturprüfung</w:t>
      </w:r>
      <w:r w:rsidRPr="009E6403">
        <w:rPr>
          <w:rFonts w:ascii="Times New Roman" w:hAnsi="Times New Roman" w:cs="Times New Roman"/>
          <w:b/>
          <w:sz w:val="24"/>
          <w:szCs w:val="24"/>
          <w:lang w:val="de-DE"/>
        </w:rPr>
        <w:cr/>
      </w:r>
      <w:r w:rsidRPr="009E6403">
        <w:rPr>
          <w:rFonts w:ascii="Times New Roman" w:hAnsi="Times New Roman" w:cs="Times New Roman"/>
          <w:sz w:val="24"/>
          <w:szCs w:val="24"/>
          <w:lang w:val="de-DE"/>
        </w:rPr>
        <w:t>Die deutschen Auslandsschulen als Schulen in privater Trägerschaft stehen unter verstärktem Konkurrenzdruck zu anderen internationalen Schulen.</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 xml:space="preserve">Das hat viele Gründe. Zum einen ist die Zahl deutscher Expertenkinder rückläufig, zum anderen üben die internationalen Schulen am gleichen Standort eine starke Sogwirkung auch auf deutsche Familien aus, die global ausgerichtet sind. Hinzu kommt, dass die Sprachkompetenz in der Muttersprache Deutsch in einer zunehmend englischsprachigen Welt durch fremdsprachige Sachkompetenz ergänzt werden muss; dass privatwirtschaftlich organisierte Anbieter von Zugangsberechtigungen zur Hochschulreife den internationalen Bildungsmarkt zunehmend zu dominieren versuchen (zum Beispiel die International </w:t>
      </w:r>
      <w:proofErr w:type="spellStart"/>
      <w:r w:rsidRPr="009E6403">
        <w:rPr>
          <w:rFonts w:ascii="Times New Roman" w:hAnsi="Times New Roman" w:cs="Times New Roman"/>
          <w:sz w:val="24"/>
          <w:szCs w:val="24"/>
          <w:lang w:val="de-DE"/>
        </w:rPr>
        <w:t>Baccalaureate</w:t>
      </w:r>
      <w:proofErr w:type="spellEnd"/>
      <w:r w:rsidRPr="009E6403">
        <w:rPr>
          <w:rFonts w:ascii="Times New Roman" w:hAnsi="Times New Roman" w:cs="Times New Roman"/>
          <w:sz w:val="24"/>
          <w:szCs w:val="24"/>
          <w:lang w:val="de-DE"/>
        </w:rPr>
        <w:t xml:space="preserve"> </w:t>
      </w:r>
      <w:proofErr w:type="spellStart"/>
      <w:r w:rsidRPr="009E6403">
        <w:rPr>
          <w:rFonts w:ascii="Times New Roman" w:hAnsi="Times New Roman" w:cs="Times New Roman"/>
          <w:sz w:val="24"/>
          <w:szCs w:val="24"/>
          <w:lang w:val="de-DE"/>
        </w:rPr>
        <w:t>Organization</w:t>
      </w:r>
      <w:proofErr w:type="spellEnd"/>
      <w:r w:rsidRPr="009E6403">
        <w:rPr>
          <w:rFonts w:ascii="Times New Roman" w:hAnsi="Times New Roman" w:cs="Times New Roman"/>
          <w:sz w:val="24"/>
          <w:szCs w:val="24"/>
          <w:lang w:val="de-DE"/>
        </w:rPr>
        <w:t xml:space="preserve"> Genf).</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Im Prozess der Globalisierung und Internationalisierung müssen sich viele Schulen neu positionieren. Schlüsselqualifikationen wie Mehrsprachigkeit und interkulturelle Kompetenz dominieren diesen Orientierungsprozess zunehmend. Um die Schulen fit für die Zukunft zu machen, werden die Schulen von den fördernden Stellen durch mehrere Angebote intensiv begleitet.</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Die von der Kultusministerkonferenz (KMK) und der Zentralstelle für das Auslandschulwesen im Bundesverwaltungsamt angebotenen Schulentwicklungsseminare mit namhaften Partnern aus der Wissenschaft bieten Hilfe zur Selbsthilfe, indem die Schulen Instrumentarien für ein pädagogisches Qualitätsmanagement erlernen. Dabei bilden Leitbildentwicklung, Schulprogrammarbeit – die auf die drei Dimensionen der Schulentwicklung Unterrichts-, Organisations- und Personalentwicklung gerichtet ist – und Fragen der Evaluation sowie gegebenenfalls eine Zertifizierung die Schwerpunkte.</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Neben diesen Angeboten zur Optimierung bestehender Systeme hat der Bund-Länder-Ausschuss für Schulische Arbeit im Ausland (</w:t>
      </w:r>
      <w:proofErr w:type="spellStart"/>
      <w:r w:rsidRPr="009E6403">
        <w:rPr>
          <w:rFonts w:ascii="Times New Roman" w:hAnsi="Times New Roman" w:cs="Times New Roman"/>
          <w:sz w:val="24"/>
          <w:szCs w:val="24"/>
          <w:lang w:val="de-DE"/>
        </w:rPr>
        <w:t>BLASchA</w:t>
      </w:r>
      <w:proofErr w:type="spellEnd"/>
      <w:r w:rsidRPr="009E6403">
        <w:rPr>
          <w:rFonts w:ascii="Times New Roman" w:hAnsi="Times New Roman" w:cs="Times New Roman"/>
          <w:sz w:val="24"/>
          <w:szCs w:val="24"/>
          <w:lang w:val="de-DE"/>
        </w:rPr>
        <w:t>) mit der Deutschen Internationalen Abiturprüfung (DIAP) ein Angebot entwickelt, das die Qualität der innerdeutschen Anforderungen sichert und sich den internationalen Herausforderungen im Spannungsfeld zunehmender internationaler Konkurrenz und sich verringernden Haushaltsmitteln stellt.</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lastRenderedPageBreak/>
        <w:t>Die DIAP wendet sich zunächst an die deutschen Auslandsschulen mit zwölfjährigem Bildungsgang. Sie ist als Angebot zu verstehen. Folgende Strukturvarianten sind möglich:</w:t>
      </w:r>
      <w:r w:rsidRPr="009E6403">
        <w:rPr>
          <w:rFonts w:ascii="Times New Roman" w:hAnsi="Times New Roman" w:cs="Times New Roman"/>
          <w:sz w:val="24"/>
          <w:szCs w:val="24"/>
          <w:lang w:val="de-DE"/>
        </w:rPr>
        <w:cr/>
        <w:t>1. Die Schule richtet neben dem Unterricht in der Fremdsprache/Landessprache bilinguale Sachfächer ein.</w:t>
      </w:r>
      <w:r w:rsidRPr="009E6403">
        <w:rPr>
          <w:rFonts w:ascii="Times New Roman" w:hAnsi="Times New Roman" w:cs="Times New Roman"/>
          <w:sz w:val="24"/>
          <w:szCs w:val="24"/>
          <w:lang w:val="de-DE"/>
        </w:rPr>
        <w:cr/>
        <w:t>2. Die Schule richtet neben dem Unterricht in der Fremdsprache/ Landessprache auch fremdsprachige/landessprachige Sachfächer ein.</w:t>
      </w:r>
    </w:p>
    <w:p w:rsidR="009E6403" w:rsidRPr="009E6403" w:rsidRDefault="009E6403" w:rsidP="009E6403">
      <w:pPr>
        <w:spacing w:line="360" w:lineRule="auto"/>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 xml:space="preserve">Der zur DIAP hinführende Unterricht kann bis zu 50 Prozent in fremd- bzw. landessprachigen Anteilen erteilt werden. Die Lehrpläne für die bilingualen und fremd- bzw. landessprachigen Sachfächer werden auf der Grundlage der innerdeutschen Lehrpläne erstellt und durch nationale/landessprachige Akzentuierungen ergänzt. </w:t>
      </w:r>
      <w:proofErr w:type="spellStart"/>
      <w:r w:rsidRPr="009E6403">
        <w:rPr>
          <w:rFonts w:ascii="Times New Roman" w:hAnsi="Times New Roman" w:cs="Times New Roman"/>
          <w:sz w:val="24"/>
          <w:szCs w:val="24"/>
          <w:lang w:val="de-DE"/>
        </w:rPr>
        <w:t>Binationale</w:t>
      </w:r>
      <w:proofErr w:type="spellEnd"/>
      <w:r w:rsidRPr="009E6403">
        <w:rPr>
          <w:rFonts w:ascii="Times New Roman" w:hAnsi="Times New Roman" w:cs="Times New Roman"/>
          <w:sz w:val="24"/>
          <w:szCs w:val="24"/>
          <w:lang w:val="de-DE"/>
        </w:rPr>
        <w:t xml:space="preserve"> Abschlüsse berücksichtigen verstärkt die Lehrpläne des Gastlandes. Für die in deutscher Verantwortung stehenden Prüfungsfächer gelten die EPA (Einheitlichen Prüfungsanforderungen). Landessprachige Prüfungselemente des jeweiligen Partnerstaats können im Sinn eines </w:t>
      </w:r>
      <w:proofErr w:type="spellStart"/>
      <w:r w:rsidRPr="009E6403">
        <w:rPr>
          <w:rFonts w:ascii="Times New Roman" w:hAnsi="Times New Roman" w:cs="Times New Roman"/>
          <w:sz w:val="24"/>
          <w:szCs w:val="24"/>
          <w:lang w:val="de-DE"/>
        </w:rPr>
        <w:t>binationalen</w:t>
      </w:r>
      <w:proofErr w:type="spellEnd"/>
      <w:r w:rsidRPr="009E6403">
        <w:rPr>
          <w:rFonts w:ascii="Times New Roman" w:hAnsi="Times New Roman" w:cs="Times New Roman"/>
          <w:sz w:val="24"/>
          <w:szCs w:val="24"/>
          <w:lang w:val="de-DE"/>
        </w:rPr>
        <w:t xml:space="preserve"> Abschlusses bis zu 50 Prozent genehmigt werden. Ziel der DIAP ist es, die Absolventen deutscher Auslandsschulen für international orientierte Studiengänge besonders zu qualifizieren und die Marktfähigkeit des deutschen Abiturs im internationalen Kontext zu sichern und auszubauen.</w:t>
      </w:r>
      <w:r w:rsidRPr="009E6403">
        <w:rPr>
          <w:rFonts w:ascii="Times New Roman" w:hAnsi="Times New Roman" w:cs="Times New Roman"/>
          <w:sz w:val="24"/>
          <w:szCs w:val="24"/>
          <w:lang w:val="de-DE"/>
        </w:rPr>
        <w:cr/>
      </w:r>
    </w:p>
    <w:p w:rsidR="009E6403" w:rsidRPr="009E6403" w:rsidRDefault="009E6403" w:rsidP="009E6403">
      <w:pPr>
        <w:jc w:val="both"/>
        <w:rPr>
          <w:rFonts w:ascii="Times New Roman" w:hAnsi="Times New Roman" w:cs="Times New Roman"/>
          <w:b/>
          <w:sz w:val="24"/>
          <w:szCs w:val="24"/>
          <w:lang w:val="de-DE"/>
        </w:rPr>
      </w:pPr>
      <w:r w:rsidRPr="009E6403">
        <w:rPr>
          <w:rFonts w:ascii="Times New Roman" w:hAnsi="Times New Roman" w:cs="Times New Roman"/>
          <w:b/>
          <w:sz w:val="24"/>
          <w:szCs w:val="24"/>
          <w:lang w:val="de-DE"/>
        </w:rPr>
        <w:t xml:space="preserve">Lesen Sie nun folgende Aussagen zum </w:t>
      </w:r>
      <w:r w:rsidRPr="009E6403">
        <w:rPr>
          <w:rFonts w:ascii="Times New Roman" w:hAnsi="Times New Roman" w:cs="Times New Roman"/>
          <w:b/>
          <w:i/>
          <w:sz w:val="24"/>
          <w:szCs w:val="24"/>
          <w:u w:val="single"/>
          <w:lang w:val="de-DE"/>
        </w:rPr>
        <w:t>Inhalt des Textes!</w:t>
      </w:r>
      <w:r w:rsidRPr="009E6403">
        <w:rPr>
          <w:rFonts w:ascii="Times New Roman" w:hAnsi="Times New Roman" w:cs="Times New Roman"/>
          <w:b/>
          <w:sz w:val="24"/>
          <w:szCs w:val="24"/>
          <w:lang w:val="de-DE"/>
        </w:rPr>
        <w:t xml:space="preserve"> Wenn die Aussage richtig ist, schreiben Sie daneben A. Wenn die Aussage falsch ist, schreiben Sie daneben B. Wenn die Aussage nicht im Text steht, schreiben Sie daneben C.</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sz w:val="24"/>
          <w:szCs w:val="24"/>
          <w:lang w:val="de-DE"/>
        </w:rPr>
        <w:t>Deutsche private Schulen werden im Ausland von anderen internationalen Schulen unter Druck gesetzt.</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Eines der Gründe dafür sind die deutschen Familien, deren Kinder Staatsschulen vor Ort besuchen.</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 xml:space="preserve"> Wegen der Globalisierung brauchen die Kinder eine mehrsprachige Ausbildung.</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beforeAutospacing="1" w:after="100" w:afterAutospacing="1"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Als Schlüsselkompetenz wird zur Zeit der Globalisierung die Sachkompetenz gesehen.</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lastRenderedPageBreak/>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sz w:val="24"/>
          <w:szCs w:val="24"/>
          <w:lang w:val="de-DE"/>
        </w:rPr>
        <w:t xml:space="preserve">Die International </w:t>
      </w:r>
      <w:proofErr w:type="spellStart"/>
      <w:r w:rsidRPr="009E6403">
        <w:rPr>
          <w:rFonts w:ascii="Times New Roman" w:hAnsi="Times New Roman" w:cs="Times New Roman"/>
          <w:sz w:val="24"/>
          <w:szCs w:val="24"/>
          <w:lang w:val="de-DE"/>
        </w:rPr>
        <w:t>Baccalaureate</w:t>
      </w:r>
      <w:proofErr w:type="spellEnd"/>
      <w:r w:rsidRPr="009E6403">
        <w:rPr>
          <w:rFonts w:ascii="Times New Roman" w:hAnsi="Times New Roman" w:cs="Times New Roman"/>
          <w:sz w:val="24"/>
          <w:szCs w:val="24"/>
          <w:lang w:val="de-DE"/>
        </w:rPr>
        <w:t xml:space="preserve"> </w:t>
      </w:r>
      <w:proofErr w:type="spellStart"/>
      <w:r w:rsidRPr="009E6403">
        <w:rPr>
          <w:rFonts w:ascii="Times New Roman" w:hAnsi="Times New Roman" w:cs="Times New Roman"/>
          <w:sz w:val="24"/>
          <w:szCs w:val="24"/>
          <w:lang w:val="de-DE"/>
        </w:rPr>
        <w:t>Organization</w:t>
      </w:r>
      <w:proofErr w:type="spellEnd"/>
      <w:r w:rsidRPr="009E6403">
        <w:rPr>
          <w:rFonts w:ascii="Times New Roman" w:hAnsi="Times New Roman" w:cs="Times New Roman"/>
          <w:sz w:val="24"/>
          <w:szCs w:val="24"/>
          <w:lang w:val="de-DE"/>
        </w:rPr>
        <w:t xml:space="preserve"> Genf dominierte dieses Jahr auf dem Bildungsmarkt. </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beforeAutospacing="1" w:after="100" w:afterAutospacing="1"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 xml:space="preserve">Wegen dem Globalisierungsprozess müssen viele internationale Schulen ihre Schulprogramme umschreiben. </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Die interkulturelle Kompetenz ist die zentrale Kompetenz der Lerner in internationalen Schulen.</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beforeAutospacing="1" w:after="100" w:afterAutospacing="1" w:line="320" w:lineRule="atLeast"/>
        <w:jc w:val="both"/>
        <w:rPr>
          <w:rFonts w:ascii="Times New Roman" w:hAnsi="Times New Roman" w:cs="Times New Roman"/>
          <w:color w:val="000000"/>
          <w:sz w:val="24"/>
          <w:szCs w:val="24"/>
          <w:lang w:val="de-DE"/>
        </w:rPr>
      </w:pPr>
      <w:proofErr w:type="spellStart"/>
      <w:r w:rsidRPr="009E6403">
        <w:rPr>
          <w:rFonts w:ascii="Times New Roman" w:hAnsi="Times New Roman" w:cs="Times New Roman"/>
          <w:sz w:val="24"/>
          <w:szCs w:val="24"/>
          <w:lang w:val="de-DE"/>
        </w:rPr>
        <w:t>BLASchA</w:t>
      </w:r>
      <w:proofErr w:type="spellEnd"/>
      <w:r w:rsidRPr="009E6403">
        <w:rPr>
          <w:rFonts w:ascii="Times New Roman" w:hAnsi="Times New Roman" w:cs="Times New Roman"/>
          <w:sz w:val="24"/>
          <w:szCs w:val="24"/>
          <w:lang w:val="de-DE"/>
        </w:rPr>
        <w:t xml:space="preserve"> entwickelte eine Prüfung, die nach dem Schwierigkeitsgrad zwar den Prüfungen in Deutschland unterlegen ist, aber zur Verringerung der Haushaltsmittel führt.</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 xml:space="preserve"> Die DIAP ist ein Angebot für Schulen mit zwölfjährigem Bildungsgang.</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sz w:val="24"/>
          <w:szCs w:val="24"/>
          <w:lang w:val="de-DE"/>
        </w:rPr>
      </w:pPr>
      <w:r w:rsidRPr="009E6403">
        <w:rPr>
          <w:rFonts w:ascii="Times New Roman" w:hAnsi="Times New Roman" w:cs="Times New Roman"/>
          <w:sz w:val="24"/>
          <w:szCs w:val="24"/>
          <w:lang w:val="de-DE"/>
        </w:rPr>
        <w:t xml:space="preserve"> Die zu der DIAP führenden Lehrpläne werden in Fremd- bzw. Landessprachen erstellt. </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sz w:val="24"/>
          <w:szCs w:val="24"/>
          <w:lang w:val="de-DE"/>
        </w:rPr>
        <w:t xml:space="preserve"> </w:t>
      </w:r>
      <w:proofErr w:type="spellStart"/>
      <w:r w:rsidRPr="009E6403">
        <w:rPr>
          <w:rFonts w:ascii="Times New Roman" w:hAnsi="Times New Roman" w:cs="Times New Roman"/>
          <w:sz w:val="24"/>
          <w:szCs w:val="24"/>
          <w:lang w:val="de-DE"/>
        </w:rPr>
        <w:t>Binationale</w:t>
      </w:r>
      <w:proofErr w:type="spellEnd"/>
      <w:r w:rsidRPr="009E6403">
        <w:rPr>
          <w:rFonts w:ascii="Times New Roman" w:hAnsi="Times New Roman" w:cs="Times New Roman"/>
          <w:sz w:val="24"/>
          <w:szCs w:val="24"/>
          <w:lang w:val="de-DE"/>
        </w:rPr>
        <w:t xml:space="preserve"> Abschlüsse hängen stark von den Lehrplänen des Gastlandes ab.</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9E6403" w:rsidRPr="009E6403" w:rsidRDefault="009E6403" w:rsidP="009E6403">
      <w:pPr>
        <w:numPr>
          <w:ilvl w:val="0"/>
          <w:numId w:val="19"/>
        </w:numPr>
        <w:spacing w:before="100" w:after="100" w:line="320" w:lineRule="atLeast"/>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 xml:space="preserve"> DIAP ist dafür vorgesehen, Schüler der deutschen Auslandsschulen für die international gerichteten Studiengänge vorzubereiten.</w:t>
      </w:r>
    </w:p>
    <w:p w:rsidR="009E6403" w:rsidRPr="009E6403" w:rsidRDefault="009E6403" w:rsidP="009E6403">
      <w:pPr>
        <w:spacing w:before="100" w:beforeAutospacing="1" w:after="100" w:afterAutospacing="1" w:line="320" w:lineRule="atLeast"/>
        <w:ind w:left="720" w:hanging="360"/>
        <w:jc w:val="both"/>
        <w:rPr>
          <w:rFonts w:ascii="Times New Roman" w:hAnsi="Times New Roman" w:cs="Times New Roman"/>
          <w:color w:val="000000"/>
          <w:sz w:val="24"/>
          <w:szCs w:val="24"/>
          <w:lang w:val="de-DE"/>
        </w:rPr>
      </w:pPr>
      <w:r w:rsidRPr="009E6403">
        <w:rPr>
          <w:rFonts w:ascii="Times New Roman" w:hAnsi="Times New Roman" w:cs="Times New Roman"/>
          <w:color w:val="000000"/>
          <w:sz w:val="24"/>
          <w:szCs w:val="24"/>
          <w:lang w:val="de-DE"/>
        </w:rPr>
        <w:t>A</w:t>
      </w:r>
      <w:r w:rsidRPr="009E6403">
        <w:rPr>
          <w:rFonts w:ascii="Times New Roman" w:hAnsi="Times New Roman" w:cs="Times New Roman"/>
          <w:color w:val="000000"/>
          <w:sz w:val="24"/>
          <w:szCs w:val="24"/>
          <w:lang w:val="de-DE"/>
        </w:rPr>
        <w:tab/>
      </w:r>
      <w:r w:rsidRPr="009E6403">
        <w:rPr>
          <w:rFonts w:ascii="Times New Roman" w:hAnsi="Times New Roman" w:cs="Times New Roman"/>
          <w:b/>
          <w:sz w:val="24"/>
          <w:szCs w:val="24"/>
          <w:lang w:val="nl-NL"/>
        </w:rPr>
        <w:t>R</w:t>
      </w:r>
      <w:proofErr w:type="spellStart"/>
      <w:r w:rsidRPr="009E6403">
        <w:rPr>
          <w:rFonts w:ascii="Times New Roman" w:hAnsi="Times New Roman" w:cs="Times New Roman"/>
          <w:b/>
          <w:sz w:val="24"/>
          <w:szCs w:val="24"/>
          <w:lang w:val="de-DE"/>
        </w:rPr>
        <w:t>ichtig</w:t>
      </w:r>
      <w:proofErr w:type="spellEnd"/>
      <w:r w:rsidRPr="009E6403">
        <w:rPr>
          <w:rFonts w:ascii="Times New Roman" w:hAnsi="Times New Roman" w:cs="Times New Roman"/>
          <w:color w:val="000000"/>
          <w:sz w:val="24"/>
          <w:szCs w:val="24"/>
          <w:lang w:val="de-DE"/>
        </w:rPr>
        <w:t xml:space="preserve"> </w:t>
      </w:r>
      <w:r w:rsidRPr="009E6403">
        <w:rPr>
          <w:rFonts w:ascii="Times New Roman" w:hAnsi="Times New Roman" w:cs="Times New Roman"/>
          <w:color w:val="000000"/>
          <w:sz w:val="24"/>
          <w:szCs w:val="24"/>
          <w:lang w:val="de-DE"/>
        </w:rPr>
        <w:tab/>
        <w:t xml:space="preserve">B </w:t>
      </w:r>
      <w:r w:rsidRPr="009E6403">
        <w:rPr>
          <w:rFonts w:ascii="Times New Roman" w:hAnsi="Times New Roman" w:cs="Times New Roman"/>
          <w:b/>
          <w:sz w:val="24"/>
          <w:szCs w:val="24"/>
          <w:lang w:val="de-DE"/>
        </w:rPr>
        <w:t>Falsch</w:t>
      </w:r>
      <w:r w:rsidRPr="009E6403">
        <w:rPr>
          <w:rFonts w:ascii="Times New Roman" w:hAnsi="Times New Roman" w:cs="Times New Roman"/>
          <w:color w:val="000000"/>
          <w:sz w:val="24"/>
          <w:szCs w:val="24"/>
          <w:lang w:val="de-DE"/>
        </w:rPr>
        <w:tab/>
        <w:t xml:space="preserve">C </w:t>
      </w:r>
      <w:r w:rsidRPr="009E6403">
        <w:rPr>
          <w:rFonts w:ascii="Times New Roman" w:hAnsi="Times New Roman" w:cs="Times New Roman"/>
          <w:b/>
          <w:sz w:val="24"/>
          <w:szCs w:val="24"/>
          <w:lang w:val="de-DE"/>
        </w:rPr>
        <w:t>Nicht im Text</w:t>
      </w:r>
    </w:p>
    <w:p w:rsidR="00E67776" w:rsidRPr="00E67776" w:rsidRDefault="00E67776" w:rsidP="00E67776">
      <w:pPr>
        <w:rPr>
          <w:rFonts w:ascii="Times New Roman" w:hAnsi="Times New Roman" w:cs="Times New Roman"/>
          <w:b/>
          <w:sz w:val="24"/>
          <w:szCs w:val="24"/>
          <w:lang w:val="de-DE"/>
        </w:rPr>
      </w:pPr>
      <w:r w:rsidRPr="00E67776">
        <w:rPr>
          <w:rFonts w:ascii="Times New Roman" w:hAnsi="Times New Roman" w:cs="Times New Roman"/>
          <w:b/>
          <w:sz w:val="24"/>
          <w:szCs w:val="24"/>
          <w:lang w:val="de-DE"/>
        </w:rPr>
        <w:t>II. Teil</w:t>
      </w:r>
    </w:p>
    <w:p w:rsidR="00E67776" w:rsidRPr="00E67776" w:rsidRDefault="00E67776" w:rsidP="00E67776">
      <w:pPr>
        <w:rPr>
          <w:rFonts w:ascii="Times New Roman" w:hAnsi="Times New Roman" w:cs="Times New Roman"/>
          <w:b/>
          <w:sz w:val="24"/>
          <w:szCs w:val="24"/>
          <w:lang w:val="de-DE"/>
        </w:rPr>
      </w:pPr>
      <w:r w:rsidRPr="00E67776">
        <w:rPr>
          <w:rFonts w:ascii="Times New Roman" w:hAnsi="Times New Roman" w:cs="Times New Roman"/>
          <w:b/>
          <w:sz w:val="24"/>
          <w:szCs w:val="24"/>
          <w:lang w:val="de-DE"/>
        </w:rPr>
        <w:t>Finden Sie eine passende Fortsetzung zu den Sätzen in diesem Text. Die erste Antwort  ist schon in die Tabelle unten eingetragen. ACHTUNG! Zwei Antworten sind übrig.</w:t>
      </w:r>
    </w:p>
    <w:p w:rsidR="00E67776" w:rsidRPr="00E67776" w:rsidRDefault="00E67776" w:rsidP="00E67776">
      <w:pPr>
        <w:contextualSpacing/>
        <w:rPr>
          <w:rFonts w:ascii="Times New Roman" w:hAnsi="Times New Roman" w:cs="Times New Roman"/>
          <w:b/>
          <w:i/>
          <w:sz w:val="24"/>
          <w:szCs w:val="24"/>
          <w:lang w:val="de-DE"/>
        </w:rPr>
      </w:pPr>
      <w:r w:rsidRPr="00E67776">
        <w:rPr>
          <w:rFonts w:ascii="Times New Roman" w:hAnsi="Times New Roman" w:cs="Times New Roman"/>
          <w:b/>
          <w:i/>
          <w:sz w:val="24"/>
          <w:szCs w:val="24"/>
          <w:lang w:val="de-DE"/>
        </w:rPr>
        <w:lastRenderedPageBreak/>
        <w:t>Eine Idee geht um die Welt</w:t>
      </w:r>
    </w:p>
    <w:p w:rsidR="00E67776" w:rsidRPr="00E67776" w:rsidRDefault="00E67776" w:rsidP="00E67776">
      <w:pPr>
        <w:contextualSpacing/>
        <w:rPr>
          <w:rFonts w:ascii="Times New Roman" w:hAnsi="Times New Roman" w:cs="Times New Roman"/>
          <w:b/>
          <w:i/>
          <w:sz w:val="24"/>
          <w:szCs w:val="24"/>
          <w:lang w:val="de-DE"/>
        </w:rPr>
      </w:pPr>
      <w:r w:rsidRPr="00E67776">
        <w:rPr>
          <w:rFonts w:ascii="Times New Roman" w:hAnsi="Times New Roman" w:cs="Times New Roman"/>
          <w:b/>
          <w:i/>
          <w:sz w:val="24"/>
          <w:szCs w:val="24"/>
          <w:lang w:val="de-DE"/>
        </w:rPr>
        <w:t>Olympia: Schüler-Kunstwettbewerb deutscher Auslandsschulen</w:t>
      </w:r>
    </w:p>
    <w:p w:rsidR="00E67776" w:rsidRPr="00E67776" w:rsidRDefault="00E67776" w:rsidP="00E67776">
      <w:pPr>
        <w:numPr>
          <w:ilvl w:val="0"/>
          <w:numId w:val="21"/>
        </w:numPr>
        <w:spacing w:before="100" w:beforeAutospacing="1" w:after="100" w:afterAutospacing="1"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Die Olympischen Spiele und die anschließende Paraolympiade …</w:t>
      </w:r>
    </w:p>
    <w:p w:rsidR="00E67776" w:rsidRPr="00E67776" w:rsidRDefault="00E67776" w:rsidP="00E67776">
      <w:pPr>
        <w:numPr>
          <w:ilvl w:val="0"/>
          <w:numId w:val="22"/>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Tausende Besucher haben die spannenden Wettkämpfe in den Stadien hautnah erlebt, …</w:t>
      </w:r>
    </w:p>
    <w:p w:rsidR="00E67776" w:rsidRPr="00E67776" w:rsidRDefault="00E67776" w:rsidP="00E67776">
      <w:pPr>
        <w:numPr>
          <w:ilvl w:val="0"/>
          <w:numId w:val="22"/>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Die Deutsche Schule Athen liegt direkt neben dem Olympiastadion, …</w:t>
      </w:r>
    </w:p>
    <w:p w:rsidR="00E67776" w:rsidRPr="00E67776" w:rsidRDefault="00E67776" w:rsidP="00E67776">
      <w:pPr>
        <w:numPr>
          <w:ilvl w:val="0"/>
          <w:numId w:val="22"/>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Viele Fernsehzuschauer waren daher …</w:t>
      </w:r>
    </w:p>
    <w:p w:rsidR="00E67776" w:rsidRPr="00E67776" w:rsidRDefault="00E67776" w:rsidP="00E67776">
      <w:pPr>
        <w:numPr>
          <w:ilvl w:val="0"/>
          <w:numId w:val="22"/>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Die besondere Rolle der Schule während der Olympiade griff …</w:t>
      </w:r>
    </w:p>
    <w:p w:rsidR="00E67776" w:rsidRPr="00E67776" w:rsidRDefault="00E67776" w:rsidP="00E67776">
      <w:pPr>
        <w:pStyle w:val="a6"/>
        <w:widowControl w:val="0"/>
        <w:numPr>
          <w:ilvl w:val="0"/>
          <w:numId w:val="22"/>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Ganz im Sinne von Baron Pierre de Coubertin, dem Vater der Olympischen Spiele der Neuzeit, …</w:t>
      </w:r>
    </w:p>
    <w:p w:rsidR="00E67776" w:rsidRPr="00E67776" w:rsidRDefault="00E67776" w:rsidP="00E67776">
      <w:pPr>
        <w:pStyle w:val="a6"/>
        <w:widowControl w:val="0"/>
        <w:numPr>
          <w:ilvl w:val="0"/>
          <w:numId w:val="22"/>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Sowohl in der Antike als auch in der Neuzeit waren die Spiele ja nicht nur ein sportlicher Wettkampf, …</w:t>
      </w:r>
    </w:p>
    <w:p w:rsidR="00E67776" w:rsidRPr="00E67776" w:rsidRDefault="00E67776" w:rsidP="00E67776">
      <w:pPr>
        <w:pStyle w:val="a6"/>
        <w:widowControl w:val="0"/>
        <w:numPr>
          <w:ilvl w:val="0"/>
          <w:numId w:val="22"/>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Was zunächst als kleine Idee der Oberstudienrätin Ulla Kost begann, …</w:t>
      </w:r>
    </w:p>
    <w:p w:rsidR="00E67776" w:rsidRPr="00E67776" w:rsidRDefault="00E67776" w:rsidP="00E67776">
      <w:pPr>
        <w:pStyle w:val="a6"/>
        <w:widowControl w:val="0"/>
        <w:numPr>
          <w:ilvl w:val="0"/>
          <w:numId w:val="22"/>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Leicht fanden sich vor Ort einige hochkarätige Sponsoren, …</w:t>
      </w:r>
    </w:p>
    <w:p w:rsidR="00E67776" w:rsidRPr="00E67776" w:rsidRDefault="00E67776" w:rsidP="00E67776">
      <w:pPr>
        <w:rPr>
          <w:rFonts w:ascii="Times New Roman" w:hAnsi="Times New Roman" w:cs="Times New Roman"/>
          <w:b/>
          <w:i/>
          <w:sz w:val="24"/>
          <w:szCs w:val="24"/>
          <w:lang w:val="de-DE"/>
        </w:rPr>
      </w:pPr>
    </w:p>
    <w:p w:rsidR="00E67776" w:rsidRPr="00E67776" w:rsidRDefault="00E67776" w:rsidP="00E67776">
      <w:pPr>
        <w:rPr>
          <w:rFonts w:ascii="Times New Roman" w:hAnsi="Times New Roman" w:cs="Times New Roman"/>
          <w:b/>
          <w:i/>
          <w:sz w:val="24"/>
          <w:szCs w:val="24"/>
          <w:lang w:val="de-DE"/>
        </w:rPr>
      </w:pPr>
      <w:r w:rsidRPr="00E67776">
        <w:rPr>
          <w:rFonts w:ascii="Times New Roman" w:hAnsi="Times New Roman" w:cs="Times New Roman"/>
          <w:b/>
          <w:i/>
          <w:sz w:val="24"/>
          <w:szCs w:val="24"/>
          <w:lang w:val="de-DE"/>
        </w:rPr>
        <w:t>Fortsetzungen:</w:t>
      </w:r>
    </w:p>
    <w:p w:rsidR="00E67776" w:rsidRPr="00E67776" w:rsidRDefault="00E67776" w:rsidP="00E67776">
      <w:pPr>
        <w:pStyle w:val="a6"/>
        <w:widowControl w:val="0"/>
        <w:numPr>
          <w:ilvl w:val="0"/>
          <w:numId w:val="20"/>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w:t>
      </w:r>
      <w:proofErr w:type="gramStart"/>
      <w:r w:rsidRPr="00E67776">
        <w:rPr>
          <w:rFonts w:ascii="Times New Roman" w:hAnsi="Times New Roman" w:cs="Times New Roman"/>
          <w:sz w:val="24"/>
          <w:szCs w:val="24"/>
          <w:lang w:val="de-DE"/>
        </w:rPr>
        <w:t>waren  in</w:t>
      </w:r>
      <w:proofErr w:type="gramEnd"/>
      <w:r w:rsidRPr="00E67776">
        <w:rPr>
          <w:rFonts w:ascii="Times New Roman" w:hAnsi="Times New Roman" w:cs="Times New Roman"/>
          <w:sz w:val="24"/>
          <w:szCs w:val="24"/>
          <w:lang w:val="de-DE"/>
        </w:rPr>
        <w:t xml:space="preserve"> Athen das große Ereignis. </w:t>
      </w:r>
    </w:p>
    <w:p w:rsidR="00E67776" w:rsidRPr="00E67776" w:rsidRDefault="00E67776" w:rsidP="00E67776">
      <w:pPr>
        <w:numPr>
          <w:ilvl w:val="0"/>
          <w:numId w:val="20"/>
        </w:numPr>
        <w:spacing w:after="0" w:line="240" w:lineRule="auto"/>
        <w:jc w:val="both"/>
        <w:rPr>
          <w:rFonts w:ascii="Times New Roman" w:hAnsi="Times New Roman" w:cs="Times New Roman"/>
          <w:color w:val="000000"/>
          <w:sz w:val="24"/>
          <w:szCs w:val="24"/>
          <w:lang w:val="de-DE"/>
        </w:rPr>
      </w:pPr>
      <w:r w:rsidRPr="00E67776">
        <w:rPr>
          <w:rFonts w:ascii="Times New Roman" w:hAnsi="Times New Roman" w:cs="Times New Roman"/>
          <w:sz w:val="24"/>
          <w:szCs w:val="24"/>
          <w:lang w:val="de-DE"/>
        </w:rPr>
        <w:t xml:space="preserve"> bei Live-Interviews und Berichterstattungen von ARD und ZDF unbemerkt Gast der Deutschen Schule Athen.</w:t>
      </w:r>
    </w:p>
    <w:p w:rsidR="00E67776" w:rsidRPr="00E67776" w:rsidRDefault="00E67776" w:rsidP="00E67776">
      <w:pPr>
        <w:numPr>
          <w:ilvl w:val="0"/>
          <w:numId w:val="20"/>
        </w:numPr>
        <w:spacing w:after="0" w:line="240" w:lineRule="auto"/>
        <w:jc w:val="both"/>
        <w:rPr>
          <w:rFonts w:ascii="Times New Roman" w:hAnsi="Times New Roman" w:cs="Times New Roman"/>
          <w:color w:val="000000"/>
          <w:sz w:val="24"/>
          <w:szCs w:val="24"/>
          <w:lang w:val="de-DE"/>
        </w:rPr>
      </w:pPr>
      <w:r w:rsidRPr="00E67776">
        <w:rPr>
          <w:rFonts w:ascii="Times New Roman" w:hAnsi="Times New Roman" w:cs="Times New Roman"/>
          <w:sz w:val="24"/>
          <w:szCs w:val="24"/>
          <w:lang w:val="de-DE"/>
        </w:rPr>
        <w:t>entwickelte sich sehr schnell zu einem großen Projekt.</w:t>
      </w:r>
    </w:p>
    <w:p w:rsidR="00E67776" w:rsidRPr="00E67776" w:rsidRDefault="00E67776" w:rsidP="00E67776">
      <w:pPr>
        <w:numPr>
          <w:ilvl w:val="0"/>
          <w:numId w:val="20"/>
        </w:numPr>
        <w:spacing w:after="0" w:line="240" w:lineRule="auto"/>
        <w:jc w:val="both"/>
        <w:rPr>
          <w:rFonts w:ascii="Times New Roman" w:hAnsi="Times New Roman" w:cs="Times New Roman"/>
          <w:color w:val="000000"/>
          <w:sz w:val="24"/>
          <w:szCs w:val="24"/>
          <w:lang w:val="de-DE"/>
        </w:rPr>
      </w:pPr>
      <w:r w:rsidRPr="00E67776">
        <w:rPr>
          <w:rFonts w:ascii="Times New Roman" w:hAnsi="Times New Roman" w:cs="Times New Roman"/>
          <w:sz w:val="24"/>
          <w:szCs w:val="24"/>
          <w:lang w:val="de-DE"/>
        </w:rPr>
        <w:t xml:space="preserve"> mit attraktiven Preisen ausgestattet werden</w:t>
      </w:r>
    </w:p>
    <w:p w:rsidR="00E67776" w:rsidRPr="00E67776" w:rsidRDefault="00E67776" w:rsidP="00E67776">
      <w:pPr>
        <w:numPr>
          <w:ilvl w:val="0"/>
          <w:numId w:val="20"/>
        </w:numPr>
        <w:spacing w:after="0" w:line="240" w:lineRule="auto"/>
        <w:jc w:val="both"/>
        <w:rPr>
          <w:rFonts w:ascii="Times New Roman" w:hAnsi="Times New Roman" w:cs="Times New Roman"/>
          <w:color w:val="000000"/>
          <w:sz w:val="24"/>
          <w:szCs w:val="24"/>
          <w:lang w:val="de-DE"/>
        </w:rPr>
      </w:pPr>
      <w:r w:rsidRPr="00E67776">
        <w:rPr>
          <w:rFonts w:ascii="Times New Roman" w:hAnsi="Times New Roman" w:cs="Times New Roman"/>
          <w:sz w:val="24"/>
          <w:szCs w:val="24"/>
          <w:lang w:val="de-DE"/>
        </w:rPr>
        <w:t xml:space="preserve"> der Kunstfachbereich auf.</w:t>
      </w:r>
    </w:p>
    <w:p w:rsidR="00E67776" w:rsidRPr="00E67776" w:rsidRDefault="00E67776" w:rsidP="00E67776">
      <w:pPr>
        <w:numPr>
          <w:ilvl w:val="0"/>
          <w:numId w:val="20"/>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Millionen Zuschauer in aller Welt im Fernsehen.</w:t>
      </w:r>
    </w:p>
    <w:p w:rsidR="00E67776" w:rsidRPr="00E67776" w:rsidRDefault="00E67776" w:rsidP="00E67776">
      <w:pPr>
        <w:numPr>
          <w:ilvl w:val="0"/>
          <w:numId w:val="20"/>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die das Projekt großzügig unterstützten.</w:t>
      </w:r>
    </w:p>
    <w:p w:rsidR="00E67776" w:rsidRPr="00E67776" w:rsidRDefault="00E67776" w:rsidP="00E67776">
      <w:pPr>
        <w:numPr>
          <w:ilvl w:val="0"/>
          <w:numId w:val="20"/>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als sie durch ihren Schulleiter von ihrem Preis erfuhren.</w:t>
      </w:r>
    </w:p>
    <w:p w:rsidR="00E67776" w:rsidRPr="00E67776" w:rsidRDefault="00E67776" w:rsidP="00E67776">
      <w:pPr>
        <w:numPr>
          <w:ilvl w:val="0"/>
          <w:numId w:val="20"/>
        </w:numPr>
        <w:spacing w:after="0" w:line="240" w:lineRule="auto"/>
        <w:jc w:val="both"/>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rief die Deutsche Schule Athen weltweit alle Deutschen Schulen zu einem Kunstwettbewerb zum Thema Olympiade auf.</w:t>
      </w:r>
    </w:p>
    <w:p w:rsidR="00E67776" w:rsidRPr="00E67776" w:rsidRDefault="00E67776" w:rsidP="00E67776">
      <w:pPr>
        <w:numPr>
          <w:ilvl w:val="0"/>
          <w:numId w:val="20"/>
        </w:numPr>
        <w:spacing w:before="100" w:beforeAutospacing="1" w:after="100" w:afterAutospacing="1" w:line="320" w:lineRule="atLeast"/>
        <w:jc w:val="both"/>
        <w:rPr>
          <w:rFonts w:ascii="Times New Roman" w:hAnsi="Times New Roman" w:cs="Times New Roman"/>
          <w:color w:val="000000"/>
          <w:sz w:val="24"/>
          <w:szCs w:val="24"/>
          <w:lang w:val="de-DE"/>
        </w:rPr>
      </w:pPr>
      <w:r w:rsidRPr="00E67776">
        <w:rPr>
          <w:rFonts w:ascii="Times New Roman" w:hAnsi="Times New Roman" w:cs="Times New Roman"/>
          <w:sz w:val="24"/>
          <w:szCs w:val="24"/>
          <w:lang w:val="de-DE"/>
        </w:rPr>
        <w:t xml:space="preserve"> sondern dienten auch kulturellem Austausch.</w:t>
      </w:r>
    </w:p>
    <w:p w:rsidR="00E67776" w:rsidRPr="00E67776" w:rsidRDefault="00E67776" w:rsidP="00E67776">
      <w:pPr>
        <w:pStyle w:val="a6"/>
        <w:widowControl w:val="0"/>
        <w:numPr>
          <w:ilvl w:val="0"/>
          <w:numId w:val="20"/>
        </w:numPr>
        <w:suppressAutoHyphens/>
        <w:spacing w:after="0" w:line="240" w:lineRule="auto"/>
        <w:rPr>
          <w:rFonts w:ascii="Times New Roman" w:hAnsi="Times New Roman" w:cs="Times New Roman"/>
          <w:sz w:val="24"/>
          <w:szCs w:val="24"/>
          <w:lang w:val="de-DE"/>
        </w:rPr>
      </w:pPr>
      <w:r w:rsidRPr="00E67776">
        <w:rPr>
          <w:rFonts w:ascii="Times New Roman" w:hAnsi="Times New Roman" w:cs="Times New Roman"/>
          <w:sz w:val="24"/>
          <w:szCs w:val="24"/>
          <w:lang w:val="de-DE"/>
        </w:rPr>
        <w:t xml:space="preserve">  so dass sie unmittelbar eingebunden war. </w:t>
      </w:r>
    </w:p>
    <w:p w:rsidR="00E67776" w:rsidRPr="00D22C6B" w:rsidRDefault="00E67776" w:rsidP="00E67776">
      <w:pPr>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58"/>
        <w:gridCol w:w="958"/>
        <w:gridCol w:w="958"/>
        <w:gridCol w:w="958"/>
        <w:gridCol w:w="958"/>
        <w:gridCol w:w="958"/>
        <w:gridCol w:w="958"/>
        <w:gridCol w:w="958"/>
      </w:tblGrid>
      <w:tr w:rsidR="00E67776" w:rsidRPr="00D22C6B" w:rsidTr="004469C9">
        <w:trPr>
          <w:cantSplit/>
        </w:trPr>
        <w:tc>
          <w:tcPr>
            <w:tcW w:w="964" w:type="dxa"/>
          </w:tcPr>
          <w:p w:rsidR="00E67776" w:rsidRPr="00E67776" w:rsidRDefault="00E67776" w:rsidP="004469C9">
            <w:pPr>
              <w:rPr>
                <w:rFonts w:ascii="Times New Roman" w:hAnsi="Times New Roman" w:cs="Times New Roman"/>
                <w:b/>
                <w:sz w:val="24"/>
                <w:szCs w:val="24"/>
                <w:lang w:val="de-DE"/>
              </w:rPr>
            </w:pPr>
            <w:r w:rsidRPr="00E67776">
              <w:rPr>
                <w:rFonts w:ascii="Times New Roman" w:hAnsi="Times New Roman" w:cs="Times New Roman"/>
                <w:b/>
                <w:sz w:val="24"/>
                <w:szCs w:val="24"/>
                <w:lang w:val="de-DE"/>
              </w:rPr>
              <w:t>0</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13</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14</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15</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16</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17</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18</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19</w:t>
            </w:r>
          </w:p>
        </w:tc>
        <w:tc>
          <w:tcPr>
            <w:tcW w:w="958" w:type="dxa"/>
          </w:tcPr>
          <w:p w:rsidR="00E67776" w:rsidRPr="00E67776" w:rsidRDefault="00E67776" w:rsidP="004469C9">
            <w:pPr>
              <w:jc w:val="center"/>
              <w:rPr>
                <w:rFonts w:ascii="Times New Roman" w:hAnsi="Times New Roman" w:cs="Times New Roman"/>
                <w:b/>
                <w:sz w:val="24"/>
                <w:szCs w:val="24"/>
                <w:lang w:val="de-DE"/>
              </w:rPr>
            </w:pPr>
            <w:r w:rsidRPr="00E67776">
              <w:rPr>
                <w:rFonts w:ascii="Times New Roman" w:hAnsi="Times New Roman" w:cs="Times New Roman"/>
                <w:b/>
                <w:sz w:val="24"/>
                <w:szCs w:val="24"/>
                <w:lang w:val="de-DE"/>
              </w:rPr>
              <w:t>20</w:t>
            </w:r>
          </w:p>
        </w:tc>
      </w:tr>
      <w:tr w:rsidR="00E67776" w:rsidRPr="00D22C6B" w:rsidTr="004469C9">
        <w:trPr>
          <w:cantSplit/>
        </w:trPr>
        <w:tc>
          <w:tcPr>
            <w:tcW w:w="964" w:type="dxa"/>
          </w:tcPr>
          <w:p w:rsidR="00E67776" w:rsidRPr="00E67776" w:rsidRDefault="00E67776" w:rsidP="004469C9">
            <w:pPr>
              <w:rPr>
                <w:rFonts w:ascii="Times New Roman" w:hAnsi="Times New Roman" w:cs="Times New Roman"/>
                <w:b/>
                <w:sz w:val="24"/>
                <w:szCs w:val="24"/>
                <w:lang w:val="de-DE"/>
              </w:rPr>
            </w:pPr>
            <w:r w:rsidRPr="00E67776">
              <w:rPr>
                <w:rFonts w:ascii="Times New Roman" w:hAnsi="Times New Roman" w:cs="Times New Roman"/>
                <w:b/>
                <w:sz w:val="24"/>
                <w:szCs w:val="24"/>
                <w:lang w:val="de-DE"/>
              </w:rPr>
              <w:t>A</w:t>
            </w: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c>
          <w:tcPr>
            <w:tcW w:w="958" w:type="dxa"/>
          </w:tcPr>
          <w:p w:rsidR="00E67776" w:rsidRPr="00E67776" w:rsidRDefault="00E67776" w:rsidP="004469C9">
            <w:pPr>
              <w:rPr>
                <w:rFonts w:ascii="Times New Roman" w:hAnsi="Times New Roman" w:cs="Times New Roman"/>
                <w:b/>
                <w:sz w:val="24"/>
                <w:szCs w:val="24"/>
                <w:lang w:val="de-DE"/>
              </w:rPr>
            </w:pPr>
          </w:p>
        </w:tc>
      </w:tr>
    </w:tbl>
    <w:p w:rsidR="00E67776" w:rsidRPr="00D22C6B" w:rsidRDefault="00E67776" w:rsidP="00E67776">
      <w:pPr>
        <w:jc w:val="center"/>
      </w:pPr>
    </w:p>
    <w:p w:rsidR="0069223C" w:rsidRDefault="0069223C" w:rsidP="0069223C">
      <w:pPr>
        <w:pStyle w:val="3"/>
        <w:spacing w:before="0" w:line="360" w:lineRule="auto"/>
        <w:jc w:val="both"/>
        <w:rPr>
          <w:rFonts w:ascii="Times New Roman" w:hAnsi="Times New Roman"/>
          <w:color w:val="auto"/>
          <w:sz w:val="24"/>
          <w:szCs w:val="24"/>
          <w:u w:val="single"/>
          <w:lang w:val="de-DE"/>
        </w:rPr>
      </w:pPr>
      <w:proofErr w:type="spellStart"/>
      <w:r>
        <w:rPr>
          <w:rFonts w:ascii="Times New Roman" w:hAnsi="Times New Roman"/>
          <w:color w:val="auto"/>
          <w:sz w:val="24"/>
          <w:szCs w:val="24"/>
          <w:u w:val="single"/>
        </w:rPr>
        <w:t>Лексико</w:t>
      </w:r>
      <w:proofErr w:type="spellEnd"/>
      <w:r w:rsidRPr="00114D95">
        <w:rPr>
          <w:rFonts w:ascii="Times New Roman" w:hAnsi="Times New Roman"/>
          <w:color w:val="auto"/>
          <w:sz w:val="24"/>
          <w:szCs w:val="24"/>
          <w:u w:val="single"/>
          <w:lang w:val="de-DE"/>
        </w:rPr>
        <w:t>-</w:t>
      </w:r>
      <w:r>
        <w:rPr>
          <w:rFonts w:ascii="Times New Roman" w:hAnsi="Times New Roman"/>
          <w:color w:val="auto"/>
          <w:sz w:val="24"/>
          <w:szCs w:val="24"/>
          <w:u w:val="single"/>
        </w:rPr>
        <w:t>грамматический</w:t>
      </w:r>
      <w:r w:rsidRPr="00114D95">
        <w:rPr>
          <w:rFonts w:ascii="Times New Roman" w:hAnsi="Times New Roman"/>
          <w:color w:val="auto"/>
          <w:sz w:val="24"/>
          <w:szCs w:val="24"/>
          <w:u w:val="single"/>
          <w:lang w:val="de-DE"/>
        </w:rPr>
        <w:t xml:space="preserve"> </w:t>
      </w:r>
      <w:r>
        <w:rPr>
          <w:rFonts w:ascii="Times New Roman" w:hAnsi="Times New Roman"/>
          <w:color w:val="auto"/>
          <w:sz w:val="24"/>
          <w:szCs w:val="24"/>
          <w:u w:val="single"/>
        </w:rPr>
        <w:t>тест</w:t>
      </w:r>
      <w:r w:rsidRPr="00114D95">
        <w:rPr>
          <w:rFonts w:ascii="Times New Roman" w:hAnsi="Times New Roman"/>
          <w:color w:val="auto"/>
          <w:sz w:val="24"/>
          <w:szCs w:val="24"/>
          <w:u w:val="single"/>
          <w:lang w:val="de-DE"/>
        </w:rPr>
        <w:t>/ Grammatik-Wortschatz-Test</w:t>
      </w:r>
      <w:r>
        <w:rPr>
          <w:rFonts w:ascii="Times New Roman" w:hAnsi="Times New Roman"/>
          <w:color w:val="auto"/>
          <w:sz w:val="24"/>
          <w:szCs w:val="24"/>
          <w:u w:val="single"/>
          <w:lang w:val="de-DE"/>
        </w:rPr>
        <w:t xml:space="preserve"> – 4</w:t>
      </w:r>
      <w:r w:rsidR="008C1FDA">
        <w:rPr>
          <w:rFonts w:ascii="Times New Roman" w:hAnsi="Times New Roman"/>
          <w:color w:val="auto"/>
          <w:sz w:val="24"/>
          <w:szCs w:val="24"/>
          <w:u w:val="single"/>
        </w:rPr>
        <w:t>0</w:t>
      </w:r>
      <w:r>
        <w:rPr>
          <w:rFonts w:ascii="Times New Roman" w:hAnsi="Times New Roman"/>
          <w:color w:val="auto"/>
          <w:sz w:val="24"/>
          <w:szCs w:val="24"/>
          <w:u w:val="single"/>
          <w:lang w:val="de-DE"/>
        </w:rPr>
        <w:t xml:space="preserve"> min</w:t>
      </w:r>
    </w:p>
    <w:p w:rsidR="0069223C" w:rsidRPr="000F25BD" w:rsidRDefault="0069223C" w:rsidP="0069223C">
      <w:pPr>
        <w:spacing w:before="100" w:beforeAutospacing="1" w:after="100" w:afterAutospacing="1" w:line="240" w:lineRule="auto"/>
        <w:rPr>
          <w:rFonts w:ascii="Times New Roman" w:eastAsia="Times New Roman" w:hAnsi="Times New Roman" w:cs="Times New Roman"/>
          <w:color w:val="000000"/>
          <w:sz w:val="24"/>
          <w:szCs w:val="24"/>
          <w:lang w:val="de-DE"/>
        </w:rPr>
      </w:pPr>
      <w:r w:rsidRPr="000F25BD">
        <w:rPr>
          <w:rFonts w:ascii="Times New Roman" w:eastAsia="Times New Roman" w:hAnsi="Times New Roman" w:cs="Times New Roman"/>
          <w:b/>
          <w:color w:val="000000"/>
          <w:sz w:val="24"/>
          <w:szCs w:val="24"/>
          <w:lang w:val="de-DE"/>
        </w:rPr>
        <w:t>GRAMMATIK-WORTSCHATZTEST</w:t>
      </w:r>
    </w:p>
    <w:p w:rsidR="00A449E8" w:rsidRPr="003920E8" w:rsidRDefault="00A449E8" w:rsidP="00A449E8">
      <w:pPr>
        <w:spacing w:before="100" w:beforeAutospacing="1" w:after="100" w:afterAutospacing="1" w:line="240" w:lineRule="auto"/>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Aufgabe1</w:t>
      </w:r>
    </w:p>
    <w:p w:rsidR="00A449E8" w:rsidRPr="003920E8" w:rsidRDefault="00A449E8" w:rsidP="00A449E8">
      <w:pPr>
        <w:spacing w:before="100" w:beforeAutospacing="1" w:after="100" w:afterAutospacing="1" w:line="240" w:lineRule="auto"/>
        <w:jc w:val="both"/>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lastRenderedPageBreak/>
        <w:t>L</w:t>
      </w:r>
      <w:r>
        <w:rPr>
          <w:rFonts w:ascii="Times New Roman" w:eastAsia="Times New Roman" w:hAnsi="Times New Roman" w:cs="Times New Roman"/>
          <w:b/>
          <w:color w:val="000000"/>
          <w:sz w:val="24"/>
          <w:szCs w:val="24"/>
          <w:lang w:val="de-DE"/>
        </w:rPr>
        <w:t>ies</w:t>
      </w:r>
      <w:r w:rsidRPr="003920E8">
        <w:rPr>
          <w:rFonts w:ascii="Times New Roman" w:eastAsia="Times New Roman" w:hAnsi="Times New Roman" w:cs="Times New Roman"/>
          <w:b/>
          <w:color w:val="000000"/>
          <w:sz w:val="24"/>
          <w:szCs w:val="24"/>
          <w:lang w:val="de-DE"/>
        </w:rPr>
        <w:t xml:space="preserve"> den Text zum ersten Mal. Setze </w:t>
      </w:r>
      <w:r>
        <w:rPr>
          <w:rFonts w:ascii="Times New Roman" w:eastAsia="Times New Roman" w:hAnsi="Times New Roman" w:cs="Times New Roman"/>
          <w:b/>
          <w:color w:val="000000"/>
          <w:sz w:val="24"/>
          <w:szCs w:val="24"/>
          <w:lang w:val="de-DE"/>
        </w:rPr>
        <w:t>in die Lücken 1-8</w:t>
      </w:r>
      <w:r w:rsidRPr="003920E8">
        <w:rPr>
          <w:rFonts w:ascii="Times New Roman" w:eastAsia="Times New Roman" w:hAnsi="Times New Roman" w:cs="Times New Roman"/>
          <w:b/>
          <w:color w:val="000000"/>
          <w:sz w:val="24"/>
          <w:szCs w:val="24"/>
          <w:lang w:val="de-DE"/>
        </w:rPr>
        <w:t xml:space="preserve"> die Wörter </w:t>
      </w:r>
      <w:r w:rsidRPr="00D87777">
        <w:rPr>
          <w:rFonts w:ascii="Times New Roman" w:eastAsia="Times New Roman" w:hAnsi="Times New Roman" w:cs="Times New Roman"/>
          <w:b/>
          <w:color w:val="000000"/>
          <w:sz w:val="24"/>
          <w:szCs w:val="24"/>
          <w:u w:val="single"/>
          <w:lang w:val="de-DE"/>
        </w:rPr>
        <w:t>in richtiger Form</w:t>
      </w:r>
      <w:r w:rsidRPr="003920E8">
        <w:rPr>
          <w:rFonts w:ascii="Times New Roman" w:eastAsia="Times New Roman" w:hAnsi="Times New Roman" w:cs="Times New Roman"/>
          <w:b/>
          <w:color w:val="000000"/>
          <w:sz w:val="24"/>
          <w:szCs w:val="24"/>
          <w:lang w:val="de-DE"/>
        </w:rPr>
        <w:t xml:space="preserve"> ein, die unter dem Text kommen. Jedes Wort darf nu</w:t>
      </w:r>
      <w:r>
        <w:rPr>
          <w:rFonts w:ascii="Times New Roman" w:eastAsia="Times New Roman" w:hAnsi="Times New Roman" w:cs="Times New Roman"/>
          <w:b/>
          <w:color w:val="000000"/>
          <w:sz w:val="24"/>
          <w:szCs w:val="24"/>
          <w:lang w:val="de-DE"/>
        </w:rPr>
        <w:t xml:space="preserve">r einmal gebraucht werden. Pass </w:t>
      </w:r>
      <w:r w:rsidRPr="003920E8">
        <w:rPr>
          <w:rFonts w:ascii="Times New Roman" w:eastAsia="Times New Roman" w:hAnsi="Times New Roman" w:cs="Times New Roman"/>
          <w:b/>
          <w:color w:val="000000"/>
          <w:sz w:val="24"/>
          <w:szCs w:val="24"/>
          <w:lang w:val="de-DE"/>
        </w:rPr>
        <w:t>auf: 6 Wörter bleiben übrig.</w:t>
      </w:r>
    </w:p>
    <w:p w:rsidR="00A449E8" w:rsidRPr="003920E8" w:rsidRDefault="00A449E8" w:rsidP="00A449E8">
      <w:pPr>
        <w:spacing w:before="100" w:beforeAutospacing="1" w:after="100" w:afterAutospacing="1" w:line="240" w:lineRule="auto"/>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Aufgabe 2</w:t>
      </w:r>
    </w:p>
    <w:p w:rsidR="00A449E8" w:rsidRPr="003920E8" w:rsidRDefault="00A449E8" w:rsidP="00A449E8">
      <w:pPr>
        <w:spacing w:before="100" w:beforeAutospacing="1" w:after="100" w:afterAutospacing="1" w:line="240" w:lineRule="auto"/>
        <w:jc w:val="both"/>
        <w:rPr>
          <w:rFonts w:ascii="Times New Roman" w:eastAsia="Times New Roman" w:hAnsi="Times New Roman" w:cs="Times New Roman"/>
          <w:b/>
          <w:color w:val="000000"/>
          <w:sz w:val="24"/>
          <w:szCs w:val="24"/>
          <w:lang w:val="de-DE"/>
        </w:rPr>
      </w:pPr>
      <w:r w:rsidRPr="003920E8">
        <w:rPr>
          <w:rFonts w:ascii="Times New Roman" w:eastAsia="Times New Roman" w:hAnsi="Times New Roman" w:cs="Times New Roman"/>
          <w:b/>
          <w:color w:val="000000"/>
          <w:sz w:val="24"/>
          <w:szCs w:val="24"/>
          <w:lang w:val="de-DE"/>
        </w:rPr>
        <w:t>L</w:t>
      </w:r>
      <w:r>
        <w:rPr>
          <w:rFonts w:ascii="Times New Roman" w:eastAsia="Times New Roman" w:hAnsi="Times New Roman" w:cs="Times New Roman"/>
          <w:b/>
          <w:color w:val="000000"/>
          <w:sz w:val="24"/>
          <w:szCs w:val="24"/>
          <w:lang w:val="de-DE"/>
        </w:rPr>
        <w:t>ies</w:t>
      </w:r>
      <w:r w:rsidRPr="003920E8">
        <w:rPr>
          <w:rFonts w:ascii="Times New Roman" w:eastAsia="Times New Roman" w:hAnsi="Times New Roman" w:cs="Times New Roman"/>
          <w:b/>
          <w:color w:val="000000"/>
          <w:sz w:val="24"/>
          <w:szCs w:val="24"/>
          <w:lang w:val="de-DE"/>
        </w:rPr>
        <w:t xml:space="preserve"> den Text noch einmal. Füg</w:t>
      </w:r>
      <w:r>
        <w:rPr>
          <w:rFonts w:ascii="Times New Roman" w:eastAsia="Times New Roman" w:hAnsi="Times New Roman" w:cs="Times New Roman"/>
          <w:b/>
          <w:color w:val="000000"/>
          <w:sz w:val="24"/>
          <w:szCs w:val="24"/>
          <w:lang w:val="de-DE"/>
        </w:rPr>
        <w:t>e</w:t>
      </w:r>
      <w:r w:rsidRPr="003920E8">
        <w:rPr>
          <w:rFonts w:ascii="Times New Roman" w:eastAsia="Times New Roman" w:hAnsi="Times New Roman" w:cs="Times New Roman"/>
          <w:b/>
          <w:color w:val="000000"/>
          <w:sz w:val="24"/>
          <w:szCs w:val="24"/>
          <w:lang w:val="de-DE"/>
        </w:rPr>
        <w:t xml:space="preserve"> nun in die Lücken a-</w:t>
      </w:r>
      <w:r>
        <w:rPr>
          <w:rFonts w:ascii="Times New Roman" w:eastAsia="Times New Roman" w:hAnsi="Times New Roman" w:cs="Times New Roman"/>
          <w:b/>
          <w:color w:val="000000"/>
          <w:sz w:val="24"/>
          <w:szCs w:val="24"/>
          <w:lang w:val="de-DE"/>
        </w:rPr>
        <w:t>l</w:t>
      </w:r>
      <w:r w:rsidRPr="003920E8">
        <w:rPr>
          <w:rFonts w:ascii="Times New Roman" w:eastAsia="Times New Roman" w:hAnsi="Times New Roman" w:cs="Times New Roman"/>
          <w:b/>
          <w:color w:val="000000"/>
          <w:sz w:val="24"/>
          <w:szCs w:val="24"/>
          <w:lang w:val="de-DE"/>
        </w:rPr>
        <w:t xml:space="preserve"> je ein Wort ein, das grammatisch in den Kontext hineinpasst.</w:t>
      </w:r>
    </w:p>
    <w:p w:rsidR="00A449E8" w:rsidRPr="00D87777" w:rsidRDefault="00A449E8" w:rsidP="00A449E8">
      <w:pPr>
        <w:jc w:val="center"/>
        <w:rPr>
          <w:rStyle w:val="a3"/>
          <w:rFonts w:ascii="Times New Roman" w:hAnsi="Times New Roman" w:cs="Times New Roman"/>
          <w:b w:val="0"/>
          <w:color w:val="000000"/>
          <w:sz w:val="24"/>
          <w:szCs w:val="24"/>
          <w:shd w:val="clear" w:color="auto" w:fill="FFFFFF"/>
          <w:lang w:val="de-DE"/>
        </w:rPr>
      </w:pPr>
      <w:r w:rsidRPr="00D87777">
        <w:rPr>
          <w:rFonts w:ascii="Times New Roman" w:hAnsi="Times New Roman" w:cs="Times New Roman"/>
          <w:b/>
          <w:sz w:val="24"/>
          <w:szCs w:val="24"/>
          <w:lang w:val="de-DE"/>
        </w:rPr>
        <w:t>Erstes Gymnasium in Deutschland bietet Gleitzeit für Schüler an</w:t>
      </w:r>
    </w:p>
    <w:p w:rsidR="00A449E8" w:rsidRPr="00D87777" w:rsidRDefault="00A449E8" w:rsidP="00A449E8">
      <w:pPr>
        <w:spacing w:after="0" w:line="360" w:lineRule="auto"/>
        <w:ind w:firstLine="709"/>
        <w:jc w:val="both"/>
        <w:rPr>
          <w:rStyle w:val="a4"/>
          <w:rFonts w:ascii="Times New Roman" w:hAnsi="Times New Roman" w:cs="Times New Roman"/>
          <w:color w:val="000000"/>
          <w:sz w:val="24"/>
          <w:szCs w:val="24"/>
          <w:shd w:val="clear" w:color="auto" w:fill="FFFFFF"/>
          <w:lang w:val="de-DE"/>
        </w:rPr>
      </w:pPr>
      <w:r w:rsidRPr="00D87777">
        <w:rPr>
          <w:rFonts w:ascii="Times New Roman" w:hAnsi="Times New Roman" w:cs="Times New Roman"/>
          <w:sz w:val="24"/>
          <w:szCs w:val="24"/>
          <w:lang w:val="de-DE"/>
        </w:rPr>
        <w:t xml:space="preserve">Das Gymnasium Alsdorf hat als erstes </w:t>
      </w:r>
      <w:r>
        <w:rPr>
          <w:rFonts w:ascii="Times New Roman" w:hAnsi="Times New Roman" w:cs="Times New Roman"/>
          <w:sz w:val="24"/>
          <w:szCs w:val="24"/>
          <w:lang w:val="de-DE"/>
        </w:rPr>
        <w:t xml:space="preserve">Gymnasium </w:t>
      </w:r>
      <w:r w:rsidRPr="00D87777">
        <w:rPr>
          <w:rFonts w:ascii="Times New Roman" w:hAnsi="Times New Roman" w:cs="Times New Roman"/>
          <w:sz w:val="24"/>
          <w:szCs w:val="24"/>
          <w:lang w:val="de-DE"/>
        </w:rPr>
        <w:t>in Deutschla</w:t>
      </w:r>
      <w:r>
        <w:rPr>
          <w:rFonts w:ascii="Times New Roman" w:hAnsi="Times New Roman" w:cs="Times New Roman"/>
          <w:sz w:val="24"/>
          <w:szCs w:val="24"/>
          <w:lang w:val="de-DE"/>
        </w:rPr>
        <w:t>nd eine Gleitzeit für Schüler (1</w:t>
      </w:r>
      <w:r w:rsidRPr="00D87777">
        <w:rPr>
          <w:rFonts w:ascii="Times New Roman" w:hAnsi="Times New Roman" w:cs="Times New Roman"/>
          <w:sz w:val="24"/>
          <w:szCs w:val="24"/>
          <w:lang w:val="de-DE"/>
        </w:rPr>
        <w:t xml:space="preserve">)__________. Das heißt, die Schüler der Oberstufe können selbst entscheiden, ob sie um 8 Uhr oder gegen 9 Uhr mit dem Unterricht beginnen. </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 xml:space="preserve">Mit der Gleitzeit </w:t>
      </w:r>
      <w:r>
        <w:rPr>
          <w:rFonts w:ascii="Times New Roman" w:hAnsi="Times New Roman" w:cs="Times New Roman"/>
          <w:sz w:val="24"/>
          <w:szCs w:val="24"/>
          <w:lang w:val="de-DE"/>
        </w:rPr>
        <w:t>(2</w:t>
      </w:r>
      <w:r w:rsidRPr="00D87777">
        <w:rPr>
          <w:rFonts w:ascii="Times New Roman" w:hAnsi="Times New Roman" w:cs="Times New Roman"/>
          <w:sz w:val="24"/>
          <w:szCs w:val="24"/>
          <w:lang w:val="de-DE"/>
        </w:rPr>
        <w:t>)__________ die Schule, die in der Nähe von Aachen liegt, an dem natürlichen (3)__________ der Jugendlichen. Wissenschaftliche Untersuchungen, die Forscher an der Ludwig-Maximilians-Universität München (4)__________ haben, zeigen, die innere Uhr der Jugendlichen (5)__________anders als die der Erwachsenen. Junge Menschen können oft erst später einschlafen und brauchen (6)__________ mehr Zeit. Biologisch sind die meisten Jugendlichen noch im Tiefschlaf, wenn die Schule um 8 Uhr beginnt.</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Etwa drei Viertel der Jugendlichen haben – so sagen die Forscher – ein Problem mit dem (7)__________ Schulbeginn. Sie sind so früh morgens noch nicht fit und sitzen nur halb wach im Unterricht. Daher (8)__________ die Forschung schon seit zehn Jahren, den Schulbeginn zu verändern.</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Die Schüler in Alsdorf sind begeistert. „Die erste Stunde war (</w:t>
      </w:r>
      <w:r>
        <w:rPr>
          <w:rFonts w:ascii="Times New Roman" w:hAnsi="Times New Roman" w:cs="Times New Roman"/>
          <w:sz w:val="24"/>
          <w:szCs w:val="24"/>
          <w:lang w:val="de-DE"/>
        </w:rPr>
        <w:t>a</w:t>
      </w:r>
      <w:r w:rsidRPr="00D87777">
        <w:rPr>
          <w:rFonts w:ascii="Times New Roman" w:hAnsi="Times New Roman" w:cs="Times New Roman"/>
          <w:sz w:val="24"/>
          <w:szCs w:val="24"/>
          <w:lang w:val="de-DE"/>
        </w:rPr>
        <w:t>)__________ mich immer Horror! Jetzt kann ich ausschlafen und bin viel wacher“, erzählt die 17-jährige Nina D. Sie kommt nun meistens erst (</w:t>
      </w:r>
      <w:r>
        <w:rPr>
          <w:rFonts w:ascii="Times New Roman" w:hAnsi="Times New Roman" w:cs="Times New Roman"/>
          <w:sz w:val="24"/>
          <w:szCs w:val="24"/>
          <w:lang w:val="de-DE"/>
        </w:rPr>
        <w:t>b</w:t>
      </w:r>
      <w:r w:rsidRPr="00D87777">
        <w:rPr>
          <w:rFonts w:ascii="Times New Roman" w:hAnsi="Times New Roman" w:cs="Times New Roman"/>
          <w:sz w:val="24"/>
          <w:szCs w:val="24"/>
          <w:lang w:val="de-DE"/>
        </w:rPr>
        <w:t>)__________ zweiten Stunde in die Schule. „Ich finde es toll, (</w:t>
      </w:r>
      <w:r>
        <w:rPr>
          <w:rFonts w:ascii="Times New Roman" w:hAnsi="Times New Roman" w:cs="Times New Roman"/>
          <w:sz w:val="24"/>
          <w:szCs w:val="24"/>
          <w:lang w:val="de-DE"/>
        </w:rPr>
        <w:t>c</w:t>
      </w:r>
      <w:r w:rsidRPr="00D87777">
        <w:rPr>
          <w:rFonts w:ascii="Times New Roman" w:hAnsi="Times New Roman" w:cs="Times New Roman"/>
          <w:sz w:val="24"/>
          <w:szCs w:val="24"/>
          <w:lang w:val="de-DE"/>
        </w:rPr>
        <w:t>)__________ der Schulbeginn jetzt für uns flexibel ist.“ Natürlich gibt es auch Schüler wie Martin S.: „Für mich ist es kein Problem, früh aufzustehen. Ich komme fast immer zur ersten Stunde. Aber viele meiner Freunde schlafen gern länger.“</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Doch wie organisiert die Schule die neue Freiheit für die Schüler? Am Gymnasium in Alsdorf gibt es (</w:t>
      </w:r>
      <w:r>
        <w:rPr>
          <w:rFonts w:ascii="Times New Roman" w:hAnsi="Times New Roman" w:cs="Times New Roman"/>
          <w:sz w:val="24"/>
          <w:szCs w:val="24"/>
          <w:lang w:val="de-DE"/>
        </w:rPr>
        <w:t>d</w:t>
      </w:r>
      <w:r w:rsidRPr="00D87777">
        <w:rPr>
          <w:rFonts w:ascii="Times New Roman" w:hAnsi="Times New Roman" w:cs="Times New Roman"/>
          <w:sz w:val="24"/>
          <w:szCs w:val="24"/>
          <w:lang w:val="de-DE"/>
        </w:rPr>
        <w:t>)__________ besonderes Unterrichtskonzept. Hier (</w:t>
      </w:r>
      <w:r>
        <w:rPr>
          <w:rFonts w:ascii="Times New Roman" w:hAnsi="Times New Roman" w:cs="Times New Roman"/>
          <w:sz w:val="24"/>
          <w:szCs w:val="24"/>
          <w:lang w:val="de-DE"/>
        </w:rPr>
        <w:t>e</w:t>
      </w:r>
      <w:r w:rsidRPr="00D87777">
        <w:rPr>
          <w:rFonts w:ascii="Times New Roman" w:hAnsi="Times New Roman" w:cs="Times New Roman"/>
          <w:sz w:val="24"/>
          <w:szCs w:val="24"/>
          <w:lang w:val="de-DE"/>
        </w:rPr>
        <w:t>)__________ nach dem Dalton-Plan der amerikanischen Pädagogin Helen Parkhurst unterrichtet. Das heißt, neben dem normalen Unterricht können (</w:t>
      </w:r>
      <w:r>
        <w:rPr>
          <w:rFonts w:ascii="Times New Roman" w:hAnsi="Times New Roman" w:cs="Times New Roman"/>
          <w:sz w:val="24"/>
          <w:szCs w:val="24"/>
          <w:lang w:val="de-DE"/>
        </w:rPr>
        <w:t>f</w:t>
      </w:r>
      <w:r w:rsidRPr="00D87777">
        <w:rPr>
          <w:rFonts w:ascii="Times New Roman" w:hAnsi="Times New Roman" w:cs="Times New Roman"/>
          <w:sz w:val="24"/>
          <w:szCs w:val="24"/>
          <w:lang w:val="de-DE"/>
        </w:rPr>
        <w:t>)__________ die Schüler hier pro Woche zehn Unterrichtsstunden selbst einteilen. In dieser Zeit lösen sie allein bestimmte Aufgaben. Dabei arbeiten Schüler aus unterschiedlichen Klassen insgesamt zwei Stunden am Tag bei einem Lehrer, (</w:t>
      </w:r>
      <w:r>
        <w:rPr>
          <w:rFonts w:ascii="Times New Roman" w:hAnsi="Times New Roman" w:cs="Times New Roman"/>
          <w:sz w:val="24"/>
          <w:szCs w:val="24"/>
          <w:lang w:val="de-DE"/>
        </w:rPr>
        <w:t>g</w:t>
      </w:r>
      <w:r w:rsidRPr="00D87777">
        <w:rPr>
          <w:rFonts w:ascii="Times New Roman" w:hAnsi="Times New Roman" w:cs="Times New Roman"/>
          <w:sz w:val="24"/>
          <w:szCs w:val="24"/>
          <w:lang w:val="de-DE"/>
        </w:rPr>
        <w:t xml:space="preserve">)__________ sie </w:t>
      </w:r>
      <w:r w:rsidRPr="00D87777">
        <w:rPr>
          <w:rFonts w:ascii="Times New Roman" w:hAnsi="Times New Roman" w:cs="Times New Roman"/>
          <w:sz w:val="24"/>
          <w:szCs w:val="24"/>
          <w:lang w:val="de-DE"/>
        </w:rPr>
        <w:lastRenderedPageBreak/>
        <w:t>auswählen können. Und sie entscheiden auch selbst, an (</w:t>
      </w:r>
      <w:r>
        <w:rPr>
          <w:rFonts w:ascii="Times New Roman" w:hAnsi="Times New Roman" w:cs="Times New Roman"/>
          <w:sz w:val="24"/>
          <w:szCs w:val="24"/>
          <w:lang w:val="de-DE"/>
        </w:rPr>
        <w:t>h</w:t>
      </w:r>
      <w:r w:rsidRPr="00D87777">
        <w:rPr>
          <w:rFonts w:ascii="Times New Roman" w:hAnsi="Times New Roman" w:cs="Times New Roman"/>
          <w:sz w:val="24"/>
          <w:szCs w:val="24"/>
          <w:lang w:val="de-DE"/>
        </w:rPr>
        <w:t>)__________ Thema sie arbeiten möchten.</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Zurzeit gilt die Gleitzeit am Gymnasium Alsdorf nur für die Schüler (</w:t>
      </w:r>
      <w:r>
        <w:rPr>
          <w:rFonts w:ascii="Times New Roman" w:hAnsi="Times New Roman" w:cs="Times New Roman"/>
          <w:sz w:val="24"/>
          <w:szCs w:val="24"/>
          <w:lang w:val="de-DE"/>
        </w:rPr>
        <w:t>i</w:t>
      </w:r>
      <w:r w:rsidRPr="00D87777">
        <w:rPr>
          <w:rFonts w:ascii="Times New Roman" w:hAnsi="Times New Roman" w:cs="Times New Roman"/>
          <w:sz w:val="24"/>
          <w:szCs w:val="24"/>
          <w:lang w:val="de-DE"/>
        </w:rPr>
        <w:t>)__________ Oberstufe. Dort ist die Organisation leichter. Denn die Schüler der Oberstufe haben Freistunden in ihrem Stundenplan. Für sie ist es also kein Problem, den Unterricht nachzuholen, (</w:t>
      </w:r>
      <w:r>
        <w:rPr>
          <w:rFonts w:ascii="Times New Roman" w:hAnsi="Times New Roman" w:cs="Times New Roman"/>
          <w:sz w:val="24"/>
          <w:szCs w:val="24"/>
          <w:lang w:val="de-DE"/>
        </w:rPr>
        <w:t>j</w:t>
      </w:r>
      <w:r w:rsidRPr="00D87777">
        <w:rPr>
          <w:rFonts w:ascii="Times New Roman" w:hAnsi="Times New Roman" w:cs="Times New Roman"/>
          <w:sz w:val="24"/>
          <w:szCs w:val="24"/>
          <w:lang w:val="de-DE"/>
        </w:rPr>
        <w:t>)__________ sie erst zur zweiten Stunde zur Schule kommen.</w:t>
      </w:r>
    </w:p>
    <w:p w:rsidR="00A449E8" w:rsidRPr="00D87777" w:rsidRDefault="00A449E8" w:rsidP="00A449E8">
      <w:pPr>
        <w:spacing w:after="0" w:line="360" w:lineRule="auto"/>
        <w:ind w:firstLine="709"/>
        <w:jc w:val="both"/>
        <w:rPr>
          <w:rFonts w:ascii="Times New Roman" w:hAnsi="Times New Roman" w:cs="Times New Roman"/>
          <w:sz w:val="24"/>
          <w:szCs w:val="24"/>
          <w:lang w:val="de-DE"/>
        </w:rPr>
      </w:pPr>
      <w:r w:rsidRPr="00D87777">
        <w:rPr>
          <w:rFonts w:ascii="Times New Roman" w:hAnsi="Times New Roman" w:cs="Times New Roman"/>
          <w:sz w:val="24"/>
          <w:szCs w:val="24"/>
          <w:lang w:val="de-DE"/>
        </w:rPr>
        <w:t>Die Schulleitung in Alsdorf prüft nun, (</w:t>
      </w:r>
      <w:r>
        <w:rPr>
          <w:rFonts w:ascii="Times New Roman" w:hAnsi="Times New Roman" w:cs="Times New Roman"/>
          <w:sz w:val="24"/>
          <w:szCs w:val="24"/>
          <w:lang w:val="de-DE"/>
        </w:rPr>
        <w:t>k</w:t>
      </w:r>
      <w:r w:rsidRPr="00D87777">
        <w:rPr>
          <w:rFonts w:ascii="Times New Roman" w:hAnsi="Times New Roman" w:cs="Times New Roman"/>
          <w:sz w:val="24"/>
          <w:szCs w:val="24"/>
          <w:lang w:val="de-DE"/>
        </w:rPr>
        <w:t>)__________ das Modell der Gleitzeit auch für die Schüler in der Mittelstufe angeboten werden kann. Nina D. gefällt das gut: „Früher (</w:t>
      </w:r>
      <w:r>
        <w:rPr>
          <w:rFonts w:ascii="Times New Roman" w:hAnsi="Times New Roman" w:cs="Times New Roman"/>
          <w:sz w:val="24"/>
          <w:szCs w:val="24"/>
          <w:lang w:val="de-DE"/>
        </w:rPr>
        <w:t>l</w:t>
      </w:r>
      <w:r w:rsidRPr="00D87777">
        <w:rPr>
          <w:rFonts w:ascii="Times New Roman" w:hAnsi="Times New Roman" w:cs="Times New Roman"/>
          <w:sz w:val="24"/>
          <w:szCs w:val="24"/>
          <w:lang w:val="de-DE"/>
        </w:rPr>
        <w:t>)__________ ich in den Freistunden oft nur Kaffee getrunken oder Karten gespielt. Jetzt arbeite ich in meinen Freistunden – und kann dafür morgens eine ganze Stunde länger schlafen.“</w:t>
      </w:r>
    </w:p>
    <w:p w:rsidR="00A449E8" w:rsidRDefault="00A449E8" w:rsidP="00A449E8">
      <w:pPr>
        <w:spacing w:after="0" w:line="360" w:lineRule="auto"/>
        <w:ind w:firstLine="709"/>
        <w:jc w:val="right"/>
        <w:rPr>
          <w:rFonts w:ascii="Times New Roman" w:hAnsi="Times New Roman" w:cs="Times New Roman"/>
          <w:i/>
          <w:sz w:val="24"/>
          <w:szCs w:val="24"/>
          <w:lang w:val="de-DE"/>
        </w:rPr>
      </w:pPr>
      <w:r w:rsidRPr="00D87777">
        <w:rPr>
          <w:rFonts w:ascii="Times New Roman" w:hAnsi="Times New Roman" w:cs="Times New Roman"/>
          <w:i/>
          <w:sz w:val="24"/>
          <w:szCs w:val="24"/>
          <w:lang w:val="de-DE"/>
        </w:rPr>
        <w:t xml:space="preserve">Dagmar </w:t>
      </w:r>
      <w:proofErr w:type="spellStart"/>
      <w:r w:rsidRPr="00D87777">
        <w:rPr>
          <w:rFonts w:ascii="Times New Roman" w:hAnsi="Times New Roman" w:cs="Times New Roman"/>
          <w:i/>
          <w:sz w:val="24"/>
          <w:szCs w:val="24"/>
          <w:lang w:val="de-DE"/>
        </w:rPr>
        <w:t>Giersberg</w:t>
      </w:r>
      <w:proofErr w:type="spellEnd"/>
    </w:p>
    <w:p w:rsidR="00A449E8" w:rsidRPr="00656060" w:rsidRDefault="00A449E8" w:rsidP="00A449E8">
      <w:pPr>
        <w:spacing w:after="0" w:line="360" w:lineRule="auto"/>
        <w:ind w:firstLine="709"/>
        <w:jc w:val="right"/>
        <w:rPr>
          <w:rFonts w:ascii="Times New Roman" w:hAnsi="Times New Roman" w:cs="Times New Roman"/>
          <w:i/>
          <w:sz w:val="24"/>
          <w:szCs w:val="24"/>
          <w:lang w:val="de-DE"/>
        </w:rPr>
      </w:pPr>
      <w:r w:rsidRPr="00A449E8">
        <w:rPr>
          <w:rFonts w:ascii="Times New Roman" w:hAnsi="Times New Roman" w:cs="Times New Roman"/>
          <w:i/>
          <w:sz w:val="24"/>
          <w:szCs w:val="24"/>
          <w:lang w:val="de-DE"/>
        </w:rPr>
        <w:t>http://www.cornelsen.de/daf</w:t>
      </w:r>
    </w:p>
    <w:p w:rsidR="00A449E8" w:rsidRDefault="00A449E8" w:rsidP="00A449E8">
      <w:pPr>
        <w:spacing w:after="0" w:line="360" w:lineRule="auto"/>
        <w:jc w:val="center"/>
        <w:rPr>
          <w:rFonts w:ascii="Times New Roman" w:hAnsi="Times New Roman" w:cs="Times New Roman"/>
          <w:sz w:val="24"/>
          <w:szCs w:val="24"/>
          <w:lang w:val="de-DE"/>
        </w:rPr>
        <w:sectPr w:rsidR="00A449E8">
          <w:headerReference w:type="default" r:id="rId7"/>
          <w:pgSz w:w="11906" w:h="16838"/>
          <w:pgMar w:top="1134" w:right="850" w:bottom="1134" w:left="1701" w:header="708" w:footer="708" w:gutter="0"/>
          <w:cols w:space="708"/>
          <w:docGrid w:linePitch="360"/>
        </w:sectPr>
      </w:pP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abends</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durchführen</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einführen</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empfehlen</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früh</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sich orientieren</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können</w:t>
      </w:r>
    </w:p>
    <w:p w:rsidR="00A449E8" w:rsidRDefault="00A449E8" w:rsidP="00A449E8">
      <w:pPr>
        <w:spacing w:after="0" w:line="360" w:lineRule="auto"/>
        <w:jc w:val="both"/>
        <w:rPr>
          <w:rFonts w:ascii="Times New Roman" w:hAnsi="Times New Roman" w:cs="Times New Roman"/>
          <w:b/>
          <w:i/>
          <w:sz w:val="24"/>
          <w:szCs w:val="24"/>
          <w:lang w:val="de-DE"/>
        </w:rPr>
      </w:pPr>
    </w:p>
    <w:p w:rsidR="00A449E8" w:rsidRDefault="00A449E8" w:rsidP="00A449E8">
      <w:pPr>
        <w:spacing w:after="0" w:line="360" w:lineRule="auto"/>
        <w:jc w:val="both"/>
        <w:rPr>
          <w:rFonts w:ascii="Times New Roman" w:hAnsi="Times New Roman" w:cs="Times New Roman"/>
          <w:b/>
          <w:i/>
          <w:sz w:val="24"/>
          <w:szCs w:val="24"/>
          <w:lang w:val="de-DE"/>
        </w:rPr>
      </w:pPr>
    </w:p>
    <w:p w:rsidR="00A449E8" w:rsidRDefault="00A449E8" w:rsidP="00A449E8">
      <w:pPr>
        <w:spacing w:after="0" w:line="360" w:lineRule="auto"/>
        <w:jc w:val="both"/>
        <w:rPr>
          <w:rFonts w:ascii="Times New Roman" w:hAnsi="Times New Roman" w:cs="Times New Roman"/>
          <w:b/>
          <w:i/>
          <w:sz w:val="24"/>
          <w:szCs w:val="24"/>
          <w:lang w:val="de-DE"/>
        </w:rPr>
      </w:pPr>
    </w:p>
    <w:p w:rsidR="00A449E8" w:rsidRDefault="00A449E8" w:rsidP="00A449E8">
      <w:pPr>
        <w:spacing w:after="0" w:line="360" w:lineRule="auto"/>
        <w:jc w:val="both"/>
        <w:rPr>
          <w:rFonts w:ascii="Times New Roman" w:hAnsi="Times New Roman" w:cs="Times New Roman"/>
          <w:b/>
          <w:i/>
          <w:sz w:val="24"/>
          <w:szCs w:val="24"/>
          <w:lang w:val="de-DE"/>
        </w:rPr>
      </w:pP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morgens</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müssen</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Rhythmus</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Schule</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spät</w:t>
      </w:r>
    </w:p>
    <w:p w:rsidR="00A449E8" w:rsidRPr="0008222D" w:rsidRDefault="00A449E8" w:rsidP="00A449E8">
      <w:pPr>
        <w:spacing w:after="0" w:line="360" w:lineRule="auto"/>
        <w:jc w:val="both"/>
        <w:rPr>
          <w:rFonts w:ascii="Times New Roman" w:hAnsi="Times New Roman" w:cs="Times New Roman"/>
          <w:b/>
          <w:i/>
          <w:sz w:val="24"/>
          <w:szCs w:val="24"/>
          <w:lang w:val="de-DE"/>
        </w:rPr>
      </w:pPr>
      <w:r w:rsidRPr="0008222D">
        <w:rPr>
          <w:rFonts w:ascii="Times New Roman" w:hAnsi="Times New Roman" w:cs="Times New Roman"/>
          <w:b/>
          <w:i/>
          <w:sz w:val="24"/>
          <w:szCs w:val="24"/>
          <w:lang w:val="de-DE"/>
        </w:rPr>
        <w:t>ticken</w:t>
      </w:r>
    </w:p>
    <w:p w:rsidR="00A449E8" w:rsidRPr="0008222D" w:rsidRDefault="00A449E8" w:rsidP="00A449E8">
      <w:pPr>
        <w:spacing w:after="0" w:line="360" w:lineRule="auto"/>
        <w:jc w:val="both"/>
        <w:rPr>
          <w:b/>
          <w:i/>
          <w:lang w:val="de-DE"/>
        </w:rPr>
        <w:sectPr w:rsidR="00A449E8" w:rsidRPr="0008222D" w:rsidSect="0008222D">
          <w:type w:val="continuous"/>
          <w:pgSz w:w="11906" w:h="16838"/>
          <w:pgMar w:top="1134" w:right="850" w:bottom="1134" w:left="1701" w:header="708" w:footer="708" w:gutter="0"/>
          <w:cols w:num="3" w:space="708"/>
          <w:docGrid w:linePitch="360"/>
        </w:sectPr>
      </w:pPr>
      <w:r w:rsidRPr="0008222D">
        <w:rPr>
          <w:rFonts w:ascii="Times New Roman" w:hAnsi="Times New Roman" w:cs="Times New Roman"/>
          <w:b/>
          <w:i/>
          <w:sz w:val="24"/>
          <w:szCs w:val="24"/>
          <w:lang w:val="de-DE"/>
        </w:rPr>
        <w:t>verbieten</w:t>
      </w:r>
    </w:p>
    <w:p w:rsidR="00F60732" w:rsidRPr="008C1FDA" w:rsidRDefault="00F60732" w:rsidP="00F60732">
      <w:pPr>
        <w:spacing w:after="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Письмо</w:t>
      </w:r>
      <w:r w:rsidRPr="0013250C">
        <w:rPr>
          <w:rFonts w:ascii="Times New Roman" w:hAnsi="Times New Roman" w:cs="Times New Roman"/>
          <w:b/>
          <w:sz w:val="24"/>
          <w:szCs w:val="24"/>
          <w:u w:val="single"/>
          <w:lang w:val="de-DE"/>
        </w:rPr>
        <w:t xml:space="preserve"> </w:t>
      </w:r>
      <w:r>
        <w:rPr>
          <w:rFonts w:ascii="Times New Roman" w:hAnsi="Times New Roman" w:cs="Times New Roman"/>
          <w:b/>
          <w:sz w:val="24"/>
          <w:szCs w:val="24"/>
          <w:u w:val="single"/>
          <w:lang w:val="de-DE"/>
        </w:rPr>
        <w:t>/</w:t>
      </w:r>
      <w:r w:rsidRPr="0013250C">
        <w:rPr>
          <w:rFonts w:ascii="Times New Roman" w:hAnsi="Times New Roman" w:cs="Times New Roman"/>
          <w:b/>
          <w:sz w:val="24"/>
          <w:szCs w:val="24"/>
          <w:u w:val="single"/>
          <w:lang w:val="de-DE"/>
        </w:rPr>
        <w:t xml:space="preserve"> </w:t>
      </w:r>
      <w:r>
        <w:rPr>
          <w:rFonts w:ascii="Times New Roman" w:hAnsi="Times New Roman" w:cs="Times New Roman"/>
          <w:b/>
          <w:sz w:val="24"/>
          <w:szCs w:val="24"/>
          <w:u w:val="single"/>
          <w:lang w:val="de-DE"/>
        </w:rPr>
        <w:t>Schreiben</w:t>
      </w:r>
      <w:r w:rsidR="008C1FDA">
        <w:rPr>
          <w:rFonts w:ascii="Times New Roman" w:hAnsi="Times New Roman" w:cs="Times New Roman"/>
          <w:b/>
          <w:sz w:val="24"/>
          <w:szCs w:val="24"/>
          <w:u w:val="single"/>
        </w:rPr>
        <w:t>-60</w:t>
      </w:r>
      <w:r w:rsidR="008C1FDA" w:rsidRPr="008C1FDA">
        <w:rPr>
          <w:rFonts w:ascii="Times New Roman" w:hAnsi="Times New Roman" w:cs="Times New Roman"/>
          <w:b/>
          <w:sz w:val="24"/>
          <w:szCs w:val="24"/>
          <w:u w:val="single"/>
          <w:lang w:val="de-DE"/>
        </w:rPr>
        <w:t xml:space="preserve"> min</w:t>
      </w:r>
    </w:p>
    <w:p w:rsidR="00572B91" w:rsidRPr="00572B91" w:rsidRDefault="00572B91" w:rsidP="00572B91">
      <w:pPr>
        <w:spacing w:after="0" w:line="240" w:lineRule="auto"/>
        <w:jc w:val="both"/>
        <w:rPr>
          <w:rFonts w:ascii="Times New Roman" w:eastAsia="Times New Roman" w:hAnsi="Times New Roman"/>
          <w:b/>
          <w:i/>
          <w:sz w:val="24"/>
          <w:szCs w:val="24"/>
          <w:lang w:val="de-DE"/>
        </w:rPr>
      </w:pPr>
      <w:r w:rsidRPr="00572B91">
        <w:rPr>
          <w:rFonts w:ascii="Times New Roman" w:eastAsia="Times New Roman" w:hAnsi="Times New Roman"/>
          <w:b/>
          <w:i/>
          <w:sz w:val="24"/>
          <w:szCs w:val="24"/>
          <w:lang w:val="de-DE"/>
        </w:rPr>
        <w:t>Lesen Sie den Anfang der Geschichte. Wie könnte der Handlungsablauf der Geschichte aussehen? Erfinden Sie den Mittelteil und das Ende, verlassen Sie sich dabei auf Ihre eigenen Kenntnisse und Erfahrungen, versuchen Sie sich in die Personen hineinzudenken.  Vergessen Sie nicht: Es kommt nicht nur auf die sprachliche Qualität, sondern auch  auf ein in sich geschlossenes Ganzes an. (ca. 300 Wörter)</w:t>
      </w:r>
    </w:p>
    <w:p w:rsidR="00572B91" w:rsidRPr="004D09D7" w:rsidRDefault="00572B91" w:rsidP="00572B91">
      <w:pPr>
        <w:spacing w:after="0" w:line="240" w:lineRule="auto"/>
        <w:jc w:val="both"/>
        <w:rPr>
          <w:rFonts w:ascii="Times New Roman" w:eastAsia="Times New Roman" w:hAnsi="Times New Roman"/>
          <w:b/>
          <w:sz w:val="24"/>
          <w:szCs w:val="24"/>
          <w:lang w:val="de-DE"/>
        </w:rPr>
      </w:pPr>
    </w:p>
    <w:p w:rsidR="00572B91" w:rsidRPr="004D09D7" w:rsidRDefault="00572B91" w:rsidP="00572B91">
      <w:pPr>
        <w:spacing w:after="0" w:line="240" w:lineRule="auto"/>
        <w:jc w:val="both"/>
        <w:rPr>
          <w:rFonts w:ascii="Times New Roman" w:eastAsia="Times New Roman" w:hAnsi="Times New Roman"/>
          <w:sz w:val="24"/>
          <w:szCs w:val="24"/>
          <w:lang w:val="de-DE"/>
        </w:rPr>
      </w:pPr>
      <w:r w:rsidRPr="004D09D7">
        <w:rPr>
          <w:rFonts w:ascii="Times New Roman" w:eastAsia="Times New Roman" w:hAnsi="Times New Roman"/>
          <w:sz w:val="24"/>
          <w:szCs w:val="24"/>
          <w:lang w:val="de-DE"/>
        </w:rPr>
        <w:t>Der dunkle See</w:t>
      </w:r>
    </w:p>
    <w:p w:rsidR="00572B91" w:rsidRPr="004D09D7" w:rsidRDefault="00572B91" w:rsidP="00572B91">
      <w:pPr>
        <w:spacing w:after="0" w:line="240" w:lineRule="auto"/>
        <w:jc w:val="both"/>
        <w:rPr>
          <w:rFonts w:ascii="Times New Roman" w:hAnsi="Times New Roman"/>
          <w:b/>
          <w:bCs/>
          <w:sz w:val="24"/>
          <w:szCs w:val="24"/>
          <w:lang w:val="de-DE"/>
        </w:rPr>
      </w:pPr>
      <w:r w:rsidRPr="004D09D7">
        <w:rPr>
          <w:rFonts w:ascii="Times New Roman" w:eastAsia="Times New Roman" w:hAnsi="Times New Roman"/>
          <w:sz w:val="24"/>
          <w:szCs w:val="24"/>
          <w:lang w:val="de-DE"/>
        </w:rPr>
        <w:t>An einem sehr sonnigen Sommertag unternahmen Paul, Katrin und Johannes wieder einmal eine Fahrradtour. Da die Sonne sehr heiß vom Himmel schien und schon sehr bald alle drei Durst bekamen, beschlossen sie, Rast zu machen. An einem schattigen Platz unter einem großen Baum tranken sie ihre mitgebrachten Getränke, um sich zu stärken. Den Baum kannten die drei schon sehr gut, denn sie fahren mit ihren Fahrrädern immer die gleiche Route und haben auch schon oft eine Pause bei diesem großen Baum gemacht. Katrin sah sich ein wenig in der ihr bekannten Gegend um und plötzlich rief sie: „Kommt schnell her! Schaut euch das an!“ Da wo früher eine riesige Wiese war, ist nun ein richtiger See mit vielen kleinen Booten.</w:t>
      </w:r>
    </w:p>
    <w:p w:rsidR="00E24D4B" w:rsidRDefault="00E24D4B" w:rsidP="00F60732">
      <w:pPr>
        <w:spacing w:after="0" w:line="360" w:lineRule="auto"/>
        <w:jc w:val="both"/>
        <w:rPr>
          <w:rFonts w:ascii="Times New Roman" w:hAnsi="Times New Roman"/>
          <w:b/>
          <w:sz w:val="24"/>
          <w:szCs w:val="24"/>
          <w:lang w:val="de-DE"/>
        </w:rPr>
      </w:pPr>
      <w:r w:rsidRPr="00E24D4B">
        <w:rPr>
          <w:rFonts w:ascii="Times New Roman" w:hAnsi="Times New Roman"/>
          <w:b/>
          <w:sz w:val="24"/>
          <w:szCs w:val="24"/>
          <w:lang w:val="de-DE"/>
        </w:rPr>
        <w:t>---------------------------------------------------------------------------------------------------------------------------------------------------------------------------------------------------------------------------------------------------------------------------------------------------------------------------------------------------------------------------------------------------------------------------------------------------------------------------------------------------------------------------------------------------------------------------------------------------------------------------------------------------------------------------------------------------------------------------------------------------------------------------------------------------------------------------------------------------</w:t>
      </w:r>
      <w:bookmarkStart w:id="0" w:name="_GoBack"/>
      <w:bookmarkEnd w:id="0"/>
      <w:r w:rsidRPr="00E24D4B">
        <w:rPr>
          <w:rFonts w:ascii="Times New Roman" w:hAnsi="Times New Roman"/>
          <w:b/>
          <w:sz w:val="24"/>
          <w:szCs w:val="24"/>
          <w:lang w:val="de-DE"/>
        </w:rPr>
        <w:t>---------------------------------------------------------------------------------------------------------------------------------------------------------------------------------------------------------------------------------------------------------------------------------------------------------------------------------------------------------------------------------------------------------------------------------------------------------------------------------------------------------------------------------------------------------------------------------------------------------------------------------------------------------------------------------------------------------------------------------------------------------------------------------------------------------------------------------------------------------------------------------------------------------------------------------------------------------------------------------------------------------------------------------------------------------------------------------------------------------------------------------------------------------------------------------------------------------------------------------------------------------------------------------------------------------------------------------------------------------------------------------------------------------------------------------------------------------------------------------------------------------------------------------------------------------------------------------------------------------------------------------------------------------------------------------------------------------------------------------------------------------------------------------------------------------------------------</w:t>
      </w:r>
    </w:p>
    <w:p w:rsidR="004337D4" w:rsidRPr="00E24D4B" w:rsidRDefault="004337D4" w:rsidP="00F60732">
      <w:pPr>
        <w:spacing w:after="0" w:line="360" w:lineRule="auto"/>
        <w:jc w:val="both"/>
        <w:rPr>
          <w:rFonts w:ascii="Times New Roman" w:hAnsi="Times New Roman"/>
          <w:b/>
          <w:sz w:val="24"/>
          <w:szCs w:val="24"/>
          <w:lang w:val="de-DE"/>
        </w:rPr>
      </w:pPr>
    </w:p>
    <w:p w:rsidR="00E24D4B" w:rsidRDefault="00E24D4B" w:rsidP="00F60732">
      <w:pPr>
        <w:spacing w:after="0" w:line="360" w:lineRule="auto"/>
        <w:jc w:val="both"/>
        <w:rPr>
          <w:rFonts w:ascii="Times New Roman" w:hAnsi="Times New Roman" w:cs="Times New Roman"/>
          <w:b/>
          <w:sz w:val="24"/>
          <w:szCs w:val="24"/>
          <w:lang w:val="de-DE"/>
        </w:rPr>
      </w:pPr>
    </w:p>
    <w:p w:rsidR="004229A0" w:rsidRPr="00E24D4B" w:rsidRDefault="00DE71C6" w:rsidP="00957BF9">
      <w:pPr>
        <w:spacing w:after="0" w:line="240" w:lineRule="auto"/>
        <w:rPr>
          <w:rFonts w:ascii="Times New Roman" w:eastAsia="Times New Roman" w:hAnsi="Times New Roman" w:cs="Times New Roman"/>
          <w:color w:val="000000"/>
          <w:sz w:val="24"/>
          <w:szCs w:val="24"/>
          <w:lang w:val="de-DE"/>
        </w:rPr>
      </w:pPr>
      <w:r w:rsidRPr="00DA60D2">
        <w:rPr>
          <w:rFonts w:ascii="Times New Roman" w:hAnsi="Times New Roman"/>
          <w:sz w:val="24"/>
          <w:szCs w:val="24"/>
          <w:lang w:val="de-DE"/>
        </w:rPr>
        <w:t>.</w:t>
      </w:r>
    </w:p>
    <w:sectPr w:rsidR="004229A0" w:rsidRPr="00E24D4B">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7D1" w:rsidRDefault="003057D1" w:rsidP="001F63C3">
      <w:pPr>
        <w:spacing w:after="0" w:line="240" w:lineRule="auto"/>
      </w:pPr>
      <w:r>
        <w:separator/>
      </w:r>
    </w:p>
  </w:endnote>
  <w:endnote w:type="continuationSeparator" w:id="0">
    <w:p w:rsidR="003057D1" w:rsidRDefault="003057D1" w:rsidP="001F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7D1" w:rsidRDefault="003057D1" w:rsidP="001F63C3">
      <w:pPr>
        <w:spacing w:after="0" w:line="240" w:lineRule="auto"/>
      </w:pPr>
      <w:r>
        <w:separator/>
      </w:r>
    </w:p>
  </w:footnote>
  <w:footnote w:type="continuationSeparator" w:id="0">
    <w:p w:rsidR="003057D1" w:rsidRDefault="003057D1" w:rsidP="001F6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9E8" w:rsidRPr="00273A1A" w:rsidRDefault="004337D4" w:rsidP="001F63C3">
    <w:pPr>
      <w:pStyle w:val="a7"/>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w:t>
    </w:r>
    <w:r w:rsidR="00A449E8" w:rsidRPr="00273A1A">
      <w:rPr>
        <w:rFonts w:ascii="Times New Roman" w:hAnsi="Times New Roman" w:cs="Times New Roman"/>
        <w:sz w:val="24"/>
        <w:szCs w:val="24"/>
      </w:rPr>
      <w:t xml:space="preserve"> школьников</w:t>
    </w:r>
  </w:p>
  <w:p w:rsidR="00A449E8" w:rsidRPr="00273A1A" w:rsidRDefault="00A449E8" w:rsidP="001F63C3">
    <w:pPr>
      <w:pStyle w:val="a7"/>
      <w:jc w:val="center"/>
      <w:rPr>
        <w:rFonts w:ascii="Times New Roman" w:hAnsi="Times New Roman" w:cs="Times New Roman"/>
        <w:sz w:val="24"/>
        <w:szCs w:val="24"/>
      </w:rPr>
    </w:pPr>
    <w:r w:rsidRPr="00273A1A">
      <w:rPr>
        <w:rFonts w:ascii="Times New Roman" w:hAnsi="Times New Roman" w:cs="Times New Roman"/>
        <w:sz w:val="24"/>
        <w:szCs w:val="24"/>
      </w:rPr>
      <w:t>по немецкому языку  20</w:t>
    </w:r>
    <w:r w:rsidRPr="0008222D">
      <w:rPr>
        <w:rFonts w:ascii="Times New Roman" w:hAnsi="Times New Roman" w:cs="Times New Roman"/>
        <w:sz w:val="24"/>
        <w:szCs w:val="24"/>
      </w:rPr>
      <w:t>2</w:t>
    </w:r>
    <w:r w:rsidR="002B566A">
      <w:rPr>
        <w:rFonts w:ascii="Times New Roman" w:hAnsi="Times New Roman" w:cs="Times New Roman"/>
        <w:sz w:val="24"/>
        <w:szCs w:val="24"/>
      </w:rPr>
      <w:t>4</w:t>
    </w:r>
    <w:r w:rsidRPr="00273A1A">
      <w:rPr>
        <w:rFonts w:ascii="Times New Roman" w:hAnsi="Times New Roman" w:cs="Times New Roman"/>
        <w:sz w:val="24"/>
        <w:szCs w:val="24"/>
      </w:rPr>
      <w:t>/202</w:t>
    </w:r>
    <w:r w:rsidR="002B566A">
      <w:rPr>
        <w:rFonts w:ascii="Times New Roman" w:hAnsi="Times New Roman" w:cs="Times New Roman"/>
        <w:sz w:val="24"/>
        <w:szCs w:val="24"/>
      </w:rPr>
      <w:t>5</w:t>
    </w:r>
    <w:r w:rsidRPr="00273A1A">
      <w:rPr>
        <w:rFonts w:ascii="Times New Roman" w:hAnsi="Times New Roman" w:cs="Times New Roman"/>
        <w:sz w:val="24"/>
        <w:szCs w:val="24"/>
      </w:rPr>
      <w:t xml:space="preserve"> учебный  год</w:t>
    </w:r>
  </w:p>
  <w:p w:rsidR="004337D4" w:rsidRDefault="004337D4" w:rsidP="001F63C3">
    <w:pPr>
      <w:pStyle w:val="a7"/>
      <w:jc w:val="center"/>
      <w:rPr>
        <w:rFonts w:ascii="Times New Roman" w:hAnsi="Times New Roman" w:cs="Times New Roman"/>
        <w:sz w:val="24"/>
        <w:szCs w:val="24"/>
      </w:rPr>
    </w:pPr>
    <w:r>
      <w:rPr>
        <w:rFonts w:ascii="Times New Roman" w:hAnsi="Times New Roman" w:cs="Times New Roman"/>
        <w:sz w:val="24"/>
        <w:szCs w:val="24"/>
      </w:rPr>
      <w:t>Школьный этап</w:t>
    </w:r>
  </w:p>
  <w:p w:rsidR="00A449E8" w:rsidRPr="00273A1A" w:rsidRDefault="00A449E8" w:rsidP="001F63C3">
    <w:pPr>
      <w:pStyle w:val="a7"/>
      <w:jc w:val="center"/>
      <w:rPr>
        <w:rFonts w:ascii="Times New Roman" w:hAnsi="Times New Roman" w:cs="Times New Roman"/>
        <w:sz w:val="24"/>
        <w:szCs w:val="24"/>
      </w:rPr>
    </w:pPr>
    <w:r>
      <w:rPr>
        <w:rFonts w:ascii="Times New Roman" w:hAnsi="Times New Roman" w:cs="Times New Roman"/>
        <w:sz w:val="24"/>
        <w:szCs w:val="24"/>
      </w:rPr>
      <w:t>9-11</w:t>
    </w:r>
    <w:r w:rsidRPr="00273A1A">
      <w:rPr>
        <w:rFonts w:ascii="Times New Roman" w:hAnsi="Times New Roman" w:cs="Times New Roman"/>
        <w:sz w:val="24"/>
        <w:szCs w:val="24"/>
      </w:rPr>
      <w:t xml:space="preserve"> классы</w:t>
    </w:r>
  </w:p>
  <w:p w:rsidR="00A449E8" w:rsidRDefault="00A449E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7D4" w:rsidRPr="004337D4" w:rsidRDefault="004337D4" w:rsidP="004337D4">
    <w:pPr>
      <w:pStyle w:val="a7"/>
      <w:jc w:val="center"/>
      <w:rPr>
        <w:rFonts w:ascii="Times New Roman" w:hAnsi="Times New Roman" w:cs="Times New Roman"/>
        <w:sz w:val="24"/>
        <w:szCs w:val="24"/>
      </w:rPr>
    </w:pPr>
    <w:r w:rsidRPr="004337D4">
      <w:rPr>
        <w:rFonts w:ascii="Times New Roman" w:hAnsi="Times New Roman" w:cs="Times New Roman"/>
        <w:sz w:val="24"/>
        <w:szCs w:val="24"/>
      </w:rPr>
      <w:t>Всероссийская олимпиада школьников</w:t>
    </w:r>
  </w:p>
  <w:p w:rsidR="004337D4" w:rsidRPr="004337D4" w:rsidRDefault="004337D4" w:rsidP="004337D4">
    <w:pPr>
      <w:pStyle w:val="a7"/>
      <w:jc w:val="center"/>
      <w:rPr>
        <w:rFonts w:ascii="Times New Roman" w:hAnsi="Times New Roman" w:cs="Times New Roman"/>
        <w:sz w:val="24"/>
        <w:szCs w:val="24"/>
      </w:rPr>
    </w:pPr>
    <w:r w:rsidRPr="004337D4">
      <w:rPr>
        <w:rFonts w:ascii="Times New Roman" w:hAnsi="Times New Roman" w:cs="Times New Roman"/>
        <w:sz w:val="24"/>
        <w:szCs w:val="24"/>
      </w:rPr>
      <w:t xml:space="preserve">по немецкому </w:t>
    </w:r>
    <w:proofErr w:type="gramStart"/>
    <w:r w:rsidRPr="004337D4">
      <w:rPr>
        <w:rFonts w:ascii="Times New Roman" w:hAnsi="Times New Roman" w:cs="Times New Roman"/>
        <w:sz w:val="24"/>
        <w:szCs w:val="24"/>
      </w:rPr>
      <w:t>языку  2024</w:t>
    </w:r>
    <w:proofErr w:type="gramEnd"/>
    <w:r w:rsidRPr="004337D4">
      <w:rPr>
        <w:rFonts w:ascii="Times New Roman" w:hAnsi="Times New Roman" w:cs="Times New Roman"/>
        <w:sz w:val="24"/>
        <w:szCs w:val="24"/>
      </w:rPr>
      <w:t>/2025 учебный  год</w:t>
    </w:r>
  </w:p>
  <w:p w:rsidR="004337D4" w:rsidRPr="004337D4" w:rsidRDefault="004337D4" w:rsidP="004337D4">
    <w:pPr>
      <w:pStyle w:val="a7"/>
      <w:jc w:val="center"/>
      <w:rPr>
        <w:rFonts w:ascii="Times New Roman" w:hAnsi="Times New Roman" w:cs="Times New Roman"/>
        <w:sz w:val="24"/>
        <w:szCs w:val="24"/>
      </w:rPr>
    </w:pPr>
    <w:r w:rsidRPr="004337D4">
      <w:rPr>
        <w:rFonts w:ascii="Times New Roman" w:hAnsi="Times New Roman" w:cs="Times New Roman"/>
        <w:sz w:val="24"/>
        <w:szCs w:val="24"/>
      </w:rPr>
      <w:t>Школьный этап</w:t>
    </w:r>
  </w:p>
  <w:p w:rsidR="001F63C3" w:rsidRPr="004337D4" w:rsidRDefault="004337D4" w:rsidP="004337D4">
    <w:pPr>
      <w:pStyle w:val="a7"/>
      <w:jc w:val="center"/>
      <w:rPr>
        <w:rFonts w:ascii="Times New Roman" w:hAnsi="Times New Roman" w:cs="Times New Roman"/>
      </w:rPr>
    </w:pPr>
    <w:r w:rsidRPr="004337D4">
      <w:rPr>
        <w:rFonts w:ascii="Times New Roman" w:hAnsi="Times New Roman" w:cs="Times New Roman"/>
        <w:sz w:val="24"/>
        <w:szCs w:val="24"/>
      </w:rPr>
      <w:t>9-11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26B7"/>
    <w:multiLevelType w:val="hybridMultilevel"/>
    <w:tmpl w:val="EAB47D7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15BF9"/>
    <w:multiLevelType w:val="hybridMultilevel"/>
    <w:tmpl w:val="31143A9A"/>
    <w:lvl w:ilvl="0" w:tplc="0419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6C26DD1"/>
    <w:multiLevelType w:val="hybridMultilevel"/>
    <w:tmpl w:val="7BC226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A7816"/>
    <w:multiLevelType w:val="hybridMultilevel"/>
    <w:tmpl w:val="90EE7CE6"/>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4" w15:restartNumberingAfterBreak="0">
    <w:nsid w:val="0CC8760C"/>
    <w:multiLevelType w:val="hybridMultilevel"/>
    <w:tmpl w:val="D4403E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591CAF"/>
    <w:multiLevelType w:val="hybridMultilevel"/>
    <w:tmpl w:val="3222C33E"/>
    <w:lvl w:ilvl="0" w:tplc="26B8B632">
      <w:start w:val="13"/>
      <w:numFmt w:val="decimal"/>
      <w:lvlText w:val="(%1)"/>
      <w:lvlJc w:val="left"/>
      <w:pPr>
        <w:ind w:left="1128" w:hanging="4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B77AE3"/>
    <w:multiLevelType w:val="hybridMultilevel"/>
    <w:tmpl w:val="5F0222A8"/>
    <w:lvl w:ilvl="0" w:tplc="0419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15200FBD"/>
    <w:multiLevelType w:val="hybridMultilevel"/>
    <w:tmpl w:val="D19E209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0E418E"/>
    <w:multiLevelType w:val="hybridMultilevel"/>
    <w:tmpl w:val="3C38957E"/>
    <w:lvl w:ilvl="0" w:tplc="04190015">
      <w:start w:val="1"/>
      <w:numFmt w:val="upperLetter"/>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9" w15:restartNumberingAfterBreak="0">
    <w:nsid w:val="1698743D"/>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0" w15:restartNumberingAfterBreak="0">
    <w:nsid w:val="17320D5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1" w15:restartNumberingAfterBreak="0">
    <w:nsid w:val="1F06634A"/>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2" w15:restartNumberingAfterBreak="0">
    <w:nsid w:val="1FD9116A"/>
    <w:multiLevelType w:val="hybridMultilevel"/>
    <w:tmpl w:val="80F48F4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15F60CC"/>
    <w:multiLevelType w:val="hybridMultilevel"/>
    <w:tmpl w:val="6EB6DD64"/>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4" w15:restartNumberingAfterBreak="0">
    <w:nsid w:val="27A40929"/>
    <w:multiLevelType w:val="hybridMultilevel"/>
    <w:tmpl w:val="EEAE1CC6"/>
    <w:lvl w:ilvl="0" w:tplc="C3FE7152">
      <w:start w:val="1"/>
      <w:numFmt w:val="upperLetter"/>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2C5158DA"/>
    <w:multiLevelType w:val="hybridMultilevel"/>
    <w:tmpl w:val="FA74BBEA"/>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16" w15:restartNumberingAfterBreak="0">
    <w:nsid w:val="2F145803"/>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7" w15:restartNumberingAfterBreak="0">
    <w:nsid w:val="2FF809BC"/>
    <w:multiLevelType w:val="hybridMultilevel"/>
    <w:tmpl w:val="EDE89E2C"/>
    <w:lvl w:ilvl="0" w:tplc="8D86BBFA">
      <w:start w:val="5"/>
      <w:numFmt w:val="decimal"/>
      <w:lvlText w:val="%1."/>
      <w:lvlJc w:val="left"/>
      <w:pPr>
        <w:ind w:left="36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350D691E"/>
    <w:multiLevelType w:val="hybridMultilevel"/>
    <w:tmpl w:val="FE6E605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04E04"/>
    <w:multiLevelType w:val="hybridMultilevel"/>
    <w:tmpl w:val="8C148416"/>
    <w:lvl w:ilvl="0" w:tplc="04190015">
      <w:start w:val="1"/>
      <w:numFmt w:val="upp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37254DC9"/>
    <w:multiLevelType w:val="hybridMultilevel"/>
    <w:tmpl w:val="9A60D7EC"/>
    <w:lvl w:ilvl="0" w:tplc="20221AA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754A01"/>
    <w:multiLevelType w:val="hybridMultilevel"/>
    <w:tmpl w:val="56161C70"/>
    <w:lvl w:ilvl="0" w:tplc="DF8C7B0E">
      <w:start w:val="2"/>
      <w:numFmt w:val="bullet"/>
      <w:lvlText w:val="-"/>
      <w:lvlJc w:val="left"/>
      <w:pPr>
        <w:tabs>
          <w:tab w:val="num" w:pos="1800"/>
        </w:tabs>
        <w:ind w:left="1800" w:hanging="360"/>
      </w:pPr>
      <w:rPr>
        <w:rFonts w:ascii="Arial" w:eastAsia="Times New Roman" w:hAnsi="Arial" w:hint="default"/>
      </w:rPr>
    </w:lvl>
    <w:lvl w:ilvl="1" w:tplc="04070003">
      <w:start w:val="1"/>
      <w:numFmt w:val="bullet"/>
      <w:lvlText w:val="o"/>
      <w:lvlJc w:val="left"/>
      <w:pPr>
        <w:tabs>
          <w:tab w:val="num" w:pos="2520"/>
        </w:tabs>
        <w:ind w:left="2520" w:hanging="360"/>
      </w:pPr>
      <w:rPr>
        <w:rFonts w:ascii="Courier New" w:hAnsi="Courier New"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D9425A3"/>
    <w:multiLevelType w:val="hybridMultilevel"/>
    <w:tmpl w:val="78408AFC"/>
    <w:lvl w:ilvl="0" w:tplc="6E80BAD8">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EC53CA"/>
    <w:multiLevelType w:val="hybridMultilevel"/>
    <w:tmpl w:val="8AD0D8B4"/>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24" w15:restartNumberingAfterBreak="0">
    <w:nsid w:val="3E9F1762"/>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2AC0D38"/>
    <w:multiLevelType w:val="hybridMultilevel"/>
    <w:tmpl w:val="B01A8886"/>
    <w:lvl w:ilvl="0" w:tplc="0419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 w15:restartNumberingAfterBreak="0">
    <w:nsid w:val="442F008C"/>
    <w:multiLevelType w:val="hybridMultilevel"/>
    <w:tmpl w:val="4E64C1C0"/>
    <w:lvl w:ilvl="0" w:tplc="A73424EC">
      <w:start w:val="1"/>
      <w:numFmt w:val="decimal"/>
      <w:lvlText w:val="%1."/>
      <w:lvlJc w:val="left"/>
      <w:pPr>
        <w:tabs>
          <w:tab w:val="num" w:pos="720"/>
        </w:tabs>
        <w:ind w:left="720" w:hanging="360"/>
      </w:pPr>
      <w:rPr>
        <w:rFonts w:hint="default"/>
      </w:rPr>
    </w:lvl>
    <w:lvl w:ilvl="1" w:tplc="649293F0">
      <w:start w:val="1"/>
      <w:numFmt w:val="upp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5AA4220"/>
    <w:multiLevelType w:val="hybridMultilevel"/>
    <w:tmpl w:val="8B9E97A8"/>
    <w:lvl w:ilvl="0" w:tplc="FFFFFFFF">
      <w:start w:val="1"/>
      <w:numFmt w:val="upperLetter"/>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EC6843"/>
    <w:multiLevelType w:val="hybridMultilevel"/>
    <w:tmpl w:val="2656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8676010"/>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0" w15:restartNumberingAfterBreak="0">
    <w:nsid w:val="49977088"/>
    <w:multiLevelType w:val="hybridMultilevel"/>
    <w:tmpl w:val="D0168C9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9940F5"/>
    <w:multiLevelType w:val="hybridMultilevel"/>
    <w:tmpl w:val="ADC4A7C6"/>
    <w:lvl w:ilvl="0" w:tplc="435A60F6">
      <w:start w:val="2"/>
      <w:numFmt w:val="decimal"/>
      <w:lvlText w:val="%1"/>
      <w:lvlJc w:val="left"/>
      <w:pPr>
        <w:tabs>
          <w:tab w:val="num" w:pos="2520"/>
        </w:tabs>
        <w:ind w:left="2520" w:hanging="360"/>
      </w:pPr>
      <w:rPr>
        <w:rFonts w:cs="Times New Roman" w:hint="default"/>
        <w:b/>
        <w:sz w:val="32"/>
      </w:rPr>
    </w:lvl>
    <w:lvl w:ilvl="1" w:tplc="4E0EE040">
      <w:start w:val="1"/>
      <w:numFmt w:val="bullet"/>
      <w:lvlText w:val="-"/>
      <w:lvlJc w:val="left"/>
      <w:pPr>
        <w:tabs>
          <w:tab w:val="num" w:pos="3240"/>
        </w:tabs>
        <w:ind w:left="3240" w:hanging="360"/>
      </w:pPr>
      <w:rPr>
        <w:rFonts w:ascii="Times New Roman" w:eastAsia="Times New Roman" w:hAnsi="Times New Roman" w:hint="default"/>
      </w:rPr>
    </w:lvl>
    <w:lvl w:ilvl="2" w:tplc="0407001B">
      <w:start w:val="1"/>
      <w:numFmt w:val="lowerRoman"/>
      <w:lvlText w:val="%3."/>
      <w:lvlJc w:val="right"/>
      <w:pPr>
        <w:tabs>
          <w:tab w:val="num" w:pos="3960"/>
        </w:tabs>
        <w:ind w:left="3960" w:hanging="180"/>
      </w:pPr>
      <w:rPr>
        <w:rFonts w:cs="Times New Roman" w:hint="default"/>
        <w:b/>
        <w:sz w:val="32"/>
      </w:rPr>
    </w:lvl>
    <w:lvl w:ilvl="3" w:tplc="0407000F">
      <w:start w:val="1"/>
      <w:numFmt w:val="decimal"/>
      <w:lvlText w:val="%4."/>
      <w:lvlJc w:val="left"/>
      <w:pPr>
        <w:tabs>
          <w:tab w:val="num" w:pos="4680"/>
        </w:tabs>
        <w:ind w:left="4680" w:hanging="360"/>
      </w:pPr>
      <w:rPr>
        <w:rFonts w:cs="Times New Roman"/>
      </w:rPr>
    </w:lvl>
    <w:lvl w:ilvl="4" w:tplc="04070019">
      <w:start w:val="1"/>
      <w:numFmt w:val="lowerLetter"/>
      <w:lvlText w:val="%5."/>
      <w:lvlJc w:val="left"/>
      <w:pPr>
        <w:tabs>
          <w:tab w:val="num" w:pos="5400"/>
        </w:tabs>
        <w:ind w:left="5400" w:hanging="360"/>
      </w:pPr>
      <w:rPr>
        <w:rFonts w:cs="Times New Roman"/>
      </w:rPr>
    </w:lvl>
    <w:lvl w:ilvl="5" w:tplc="0407001B">
      <w:start w:val="1"/>
      <w:numFmt w:val="lowerRoman"/>
      <w:lvlText w:val="%6."/>
      <w:lvlJc w:val="right"/>
      <w:pPr>
        <w:tabs>
          <w:tab w:val="num" w:pos="6120"/>
        </w:tabs>
        <w:ind w:left="6120" w:hanging="180"/>
      </w:pPr>
      <w:rPr>
        <w:rFonts w:cs="Times New Roman"/>
      </w:rPr>
    </w:lvl>
    <w:lvl w:ilvl="6" w:tplc="0407000F">
      <w:start w:val="1"/>
      <w:numFmt w:val="decimal"/>
      <w:lvlText w:val="%7."/>
      <w:lvlJc w:val="left"/>
      <w:pPr>
        <w:tabs>
          <w:tab w:val="num" w:pos="6840"/>
        </w:tabs>
        <w:ind w:left="6840" w:hanging="360"/>
      </w:pPr>
      <w:rPr>
        <w:rFonts w:cs="Times New Roman"/>
      </w:rPr>
    </w:lvl>
    <w:lvl w:ilvl="7" w:tplc="04070019">
      <w:start w:val="1"/>
      <w:numFmt w:val="lowerLetter"/>
      <w:lvlText w:val="%8."/>
      <w:lvlJc w:val="left"/>
      <w:pPr>
        <w:tabs>
          <w:tab w:val="num" w:pos="7560"/>
        </w:tabs>
        <w:ind w:left="7560" w:hanging="360"/>
      </w:pPr>
      <w:rPr>
        <w:rFonts w:cs="Times New Roman"/>
      </w:rPr>
    </w:lvl>
    <w:lvl w:ilvl="8" w:tplc="0407001B">
      <w:start w:val="1"/>
      <w:numFmt w:val="lowerRoman"/>
      <w:lvlText w:val="%9."/>
      <w:lvlJc w:val="right"/>
      <w:pPr>
        <w:tabs>
          <w:tab w:val="num" w:pos="8280"/>
        </w:tabs>
        <w:ind w:left="8280" w:hanging="180"/>
      </w:pPr>
      <w:rPr>
        <w:rFonts w:cs="Times New Roman"/>
      </w:rPr>
    </w:lvl>
  </w:abstractNum>
  <w:abstractNum w:abstractNumId="32" w15:restartNumberingAfterBreak="0">
    <w:nsid w:val="53D028BA"/>
    <w:multiLevelType w:val="hybridMultilevel"/>
    <w:tmpl w:val="3A509FD4"/>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3" w15:restartNumberingAfterBreak="0">
    <w:nsid w:val="55770A9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4" w15:restartNumberingAfterBreak="0">
    <w:nsid w:val="57BE5731"/>
    <w:multiLevelType w:val="hybridMultilevel"/>
    <w:tmpl w:val="688658CE"/>
    <w:lvl w:ilvl="0" w:tplc="0419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5C77136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6" w15:restartNumberingAfterBreak="0">
    <w:nsid w:val="5E5356A8"/>
    <w:multiLevelType w:val="hybridMultilevel"/>
    <w:tmpl w:val="42729F8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031B0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8" w15:restartNumberingAfterBreak="0">
    <w:nsid w:val="6A9E7577"/>
    <w:multiLevelType w:val="hybridMultilevel"/>
    <w:tmpl w:val="38662F1C"/>
    <w:lvl w:ilvl="0" w:tplc="0419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9" w15:restartNumberingAfterBreak="0">
    <w:nsid w:val="6C750A16"/>
    <w:multiLevelType w:val="hybridMultilevel"/>
    <w:tmpl w:val="54F6BBA8"/>
    <w:lvl w:ilvl="0" w:tplc="04190015">
      <w:start w:val="1"/>
      <w:numFmt w:val="upperLett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15:restartNumberingAfterBreak="0">
    <w:nsid w:val="73C40230"/>
    <w:multiLevelType w:val="hybridMultilevel"/>
    <w:tmpl w:val="4D9CCF0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7D442A8"/>
    <w:multiLevelType w:val="hybridMultilevel"/>
    <w:tmpl w:val="D562B5D8"/>
    <w:lvl w:ilvl="0" w:tplc="04190015">
      <w:start w:val="1"/>
      <w:numFmt w:val="upperLetter"/>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42" w15:restartNumberingAfterBreak="0">
    <w:nsid w:val="78A76932"/>
    <w:multiLevelType w:val="hybridMultilevel"/>
    <w:tmpl w:val="DEACF1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635343"/>
    <w:multiLevelType w:val="hybridMultilevel"/>
    <w:tmpl w:val="E20812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9"/>
  </w:num>
  <w:num w:numId="4">
    <w:abstractNumId w:val="29"/>
  </w:num>
  <w:num w:numId="5">
    <w:abstractNumId w:val="33"/>
  </w:num>
  <w:num w:numId="6">
    <w:abstractNumId w:val="16"/>
  </w:num>
  <w:num w:numId="7">
    <w:abstractNumId w:val="10"/>
  </w:num>
  <w:num w:numId="8">
    <w:abstractNumId w:val="35"/>
  </w:num>
  <w:num w:numId="9">
    <w:abstractNumId w:val="37"/>
  </w:num>
  <w:num w:numId="10">
    <w:abstractNumId w:val="24"/>
  </w:num>
  <w:num w:numId="11">
    <w:abstractNumId w:val="0"/>
  </w:num>
  <w:num w:numId="12">
    <w:abstractNumId w:val="28"/>
  </w:num>
  <w:num w:numId="13">
    <w:abstractNumId w:val="30"/>
  </w:num>
  <w:num w:numId="14">
    <w:abstractNumId w:val="36"/>
  </w:num>
  <w:num w:numId="15">
    <w:abstractNumId w:val="7"/>
  </w:num>
  <w:num w:numId="16">
    <w:abstractNumId w:val="26"/>
  </w:num>
  <w:num w:numId="17">
    <w:abstractNumId w:val="31"/>
  </w:num>
  <w:num w:numId="18">
    <w:abstractNumId w:val="21"/>
  </w:num>
  <w:num w:numId="19">
    <w:abstractNumId w:val="22"/>
  </w:num>
  <w:num w:numId="20">
    <w:abstractNumId w:val="27"/>
  </w:num>
  <w:num w:numId="21">
    <w:abstractNumId w:val="20"/>
  </w:num>
  <w:num w:numId="22">
    <w:abstractNumId w:val="5"/>
  </w:num>
  <w:num w:numId="23">
    <w:abstractNumId w:val="40"/>
  </w:num>
  <w:num w:numId="24">
    <w:abstractNumId w:val="18"/>
  </w:num>
  <w:num w:numId="25">
    <w:abstractNumId w:val="12"/>
  </w:num>
  <w:num w:numId="26">
    <w:abstractNumId w:val="4"/>
  </w:num>
  <w:num w:numId="27">
    <w:abstractNumId w:val="43"/>
  </w:num>
  <w:num w:numId="28">
    <w:abstractNumId w:val="17"/>
  </w:num>
  <w:num w:numId="29">
    <w:abstractNumId w:val="19"/>
  </w:num>
  <w:num w:numId="30">
    <w:abstractNumId w:val="34"/>
  </w:num>
  <w:num w:numId="31">
    <w:abstractNumId w:val="6"/>
  </w:num>
  <w:num w:numId="32">
    <w:abstractNumId w:val="25"/>
  </w:num>
  <w:num w:numId="33">
    <w:abstractNumId w:val="38"/>
  </w:num>
  <w:num w:numId="34">
    <w:abstractNumId w:val="1"/>
  </w:num>
  <w:num w:numId="35">
    <w:abstractNumId w:val="39"/>
  </w:num>
  <w:num w:numId="36">
    <w:abstractNumId w:val="2"/>
  </w:num>
  <w:num w:numId="37">
    <w:abstractNumId w:val="23"/>
  </w:num>
  <w:num w:numId="38">
    <w:abstractNumId w:val="15"/>
  </w:num>
  <w:num w:numId="39">
    <w:abstractNumId w:val="8"/>
  </w:num>
  <w:num w:numId="40">
    <w:abstractNumId w:val="41"/>
  </w:num>
  <w:num w:numId="41">
    <w:abstractNumId w:val="3"/>
  </w:num>
  <w:num w:numId="42">
    <w:abstractNumId w:val="42"/>
  </w:num>
  <w:num w:numId="43">
    <w:abstractNumId w:val="32"/>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541"/>
    <w:rsid w:val="0001070D"/>
    <w:rsid w:val="00072C9A"/>
    <w:rsid w:val="000F25BD"/>
    <w:rsid w:val="00112066"/>
    <w:rsid w:val="0013250C"/>
    <w:rsid w:val="001F63C3"/>
    <w:rsid w:val="0027219D"/>
    <w:rsid w:val="002B566A"/>
    <w:rsid w:val="002D68B7"/>
    <w:rsid w:val="003057D1"/>
    <w:rsid w:val="004229A0"/>
    <w:rsid w:val="004337D4"/>
    <w:rsid w:val="0054322D"/>
    <w:rsid w:val="00560789"/>
    <w:rsid w:val="00572B91"/>
    <w:rsid w:val="00581558"/>
    <w:rsid w:val="0069223C"/>
    <w:rsid w:val="006B74F9"/>
    <w:rsid w:val="00753D34"/>
    <w:rsid w:val="00841E31"/>
    <w:rsid w:val="008C1FDA"/>
    <w:rsid w:val="008D68AB"/>
    <w:rsid w:val="008E744F"/>
    <w:rsid w:val="00957BF9"/>
    <w:rsid w:val="00994FEC"/>
    <w:rsid w:val="009E6403"/>
    <w:rsid w:val="00A23394"/>
    <w:rsid w:val="00A41324"/>
    <w:rsid w:val="00A449E8"/>
    <w:rsid w:val="00B90DBD"/>
    <w:rsid w:val="00BE6502"/>
    <w:rsid w:val="00CC0C39"/>
    <w:rsid w:val="00CC5541"/>
    <w:rsid w:val="00D520CE"/>
    <w:rsid w:val="00D6091E"/>
    <w:rsid w:val="00DB50E0"/>
    <w:rsid w:val="00DE71C6"/>
    <w:rsid w:val="00DF587E"/>
    <w:rsid w:val="00E24D4B"/>
    <w:rsid w:val="00E4214E"/>
    <w:rsid w:val="00E43769"/>
    <w:rsid w:val="00E67776"/>
    <w:rsid w:val="00F40A2E"/>
    <w:rsid w:val="00F53ED1"/>
    <w:rsid w:val="00F60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17724-B646-4063-B449-AAF5EC42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23C"/>
    <w:rPr>
      <w:rFonts w:eastAsiaTheme="minorEastAsia"/>
      <w:lang w:eastAsia="ru-RU"/>
    </w:rPr>
  </w:style>
  <w:style w:type="paragraph" w:styleId="2">
    <w:name w:val="heading 2"/>
    <w:basedOn w:val="a"/>
    <w:next w:val="a"/>
    <w:link w:val="20"/>
    <w:uiPriority w:val="9"/>
    <w:unhideWhenUsed/>
    <w:qFormat/>
    <w:rsid w:val="006B74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9223C"/>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223C"/>
    <w:rPr>
      <w:b/>
      <w:bCs/>
    </w:rPr>
  </w:style>
  <w:style w:type="character" w:customStyle="1" w:styleId="gapspan">
    <w:name w:val="gapspan"/>
    <w:basedOn w:val="a0"/>
    <w:rsid w:val="0069223C"/>
  </w:style>
  <w:style w:type="character" w:styleId="a4">
    <w:name w:val="Emphasis"/>
    <w:basedOn w:val="a0"/>
    <w:uiPriority w:val="20"/>
    <w:qFormat/>
    <w:rsid w:val="0069223C"/>
    <w:rPr>
      <w:i/>
      <w:iCs/>
    </w:rPr>
  </w:style>
  <w:style w:type="character" w:customStyle="1" w:styleId="30">
    <w:name w:val="Заголовок 3 Знак"/>
    <w:basedOn w:val="a0"/>
    <w:link w:val="3"/>
    <w:uiPriority w:val="9"/>
    <w:semiHidden/>
    <w:rsid w:val="0069223C"/>
    <w:rPr>
      <w:rFonts w:ascii="Cambria" w:eastAsia="Times New Roman" w:hAnsi="Cambria" w:cs="Times New Roman"/>
      <w:b/>
      <w:bCs/>
      <w:color w:val="4F81BD"/>
      <w:lang w:eastAsia="ru-RU"/>
    </w:rPr>
  </w:style>
  <w:style w:type="table" w:styleId="a5">
    <w:name w:val="Table Grid"/>
    <w:basedOn w:val="a1"/>
    <w:uiPriority w:val="59"/>
    <w:rsid w:val="008E7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E744F"/>
    <w:pPr>
      <w:ind w:left="720"/>
      <w:contextualSpacing/>
    </w:pPr>
  </w:style>
  <w:style w:type="paragraph" w:styleId="a7">
    <w:name w:val="header"/>
    <w:basedOn w:val="a"/>
    <w:link w:val="a8"/>
    <w:uiPriority w:val="99"/>
    <w:unhideWhenUsed/>
    <w:rsid w:val="001F63C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F63C3"/>
    <w:rPr>
      <w:rFonts w:eastAsiaTheme="minorEastAsia"/>
      <w:lang w:eastAsia="ru-RU"/>
    </w:rPr>
  </w:style>
  <w:style w:type="paragraph" w:styleId="a9">
    <w:name w:val="footer"/>
    <w:basedOn w:val="a"/>
    <w:link w:val="aa"/>
    <w:uiPriority w:val="99"/>
    <w:unhideWhenUsed/>
    <w:rsid w:val="001F63C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63C3"/>
    <w:rPr>
      <w:rFonts w:eastAsiaTheme="minorEastAsia"/>
      <w:lang w:eastAsia="ru-RU"/>
    </w:rPr>
  </w:style>
  <w:style w:type="character" w:styleId="ab">
    <w:name w:val="Hyperlink"/>
    <w:basedOn w:val="a0"/>
    <w:uiPriority w:val="99"/>
    <w:unhideWhenUsed/>
    <w:rsid w:val="00A449E8"/>
    <w:rPr>
      <w:color w:val="0000FF" w:themeColor="hyperlink"/>
      <w:u w:val="single"/>
    </w:rPr>
  </w:style>
  <w:style w:type="character" w:customStyle="1" w:styleId="20">
    <w:name w:val="Заголовок 2 Знак"/>
    <w:basedOn w:val="a0"/>
    <w:link w:val="2"/>
    <w:uiPriority w:val="9"/>
    <w:rsid w:val="006B74F9"/>
    <w:rPr>
      <w:rFonts w:asciiTheme="majorHAnsi" w:eastAsiaTheme="majorEastAsia" w:hAnsiTheme="majorHAnsi" w:cstheme="majorBidi"/>
      <w:b/>
      <w:bCs/>
      <w:color w:val="4F81BD" w:themeColor="accent1"/>
      <w:sz w:val="26"/>
      <w:szCs w:val="26"/>
      <w:lang w:eastAsia="ru-RU"/>
    </w:rPr>
  </w:style>
  <w:style w:type="paragraph" w:customStyle="1" w:styleId="basicparagraph-sc-moqd0l">
    <w:name w:val="basicparagraph-sc-moqd0l"/>
    <w:basedOn w:val="a"/>
    <w:rsid w:val="006B74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13</Pages>
  <Words>3025</Words>
  <Characters>17249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User</cp:lastModifiedBy>
  <cp:revision>26</cp:revision>
  <dcterms:created xsi:type="dcterms:W3CDTF">2019-10-14T20:13:00Z</dcterms:created>
  <dcterms:modified xsi:type="dcterms:W3CDTF">2024-10-03T07:34:00Z</dcterms:modified>
</cp:coreProperties>
</file>